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5AF" w:rsidRDefault="003764A6" w:rsidP="00A425AF">
      <w:p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PLEASE FOLLOW ALL THE INSTRUCTIONS HERE EXACTLY. THIS WILL WALK YOU THROUGH HOW TO COMPLETE YOUR PROPOSAL</w:t>
      </w:r>
    </w:p>
    <w:p w:rsidR="003764A6" w:rsidRDefault="003764A6" w:rsidP="00A425AF">
      <w:pPr>
        <w:autoSpaceDE w:val="0"/>
        <w:rPr>
          <w:rFonts w:ascii="Calibri" w:eastAsia="Times New Roman" w:hAnsi="Calibri" w:cs="Times New Roman"/>
          <w:bCs/>
          <w:color w:val="000000"/>
          <w:sz w:val="23"/>
          <w:szCs w:val="23"/>
        </w:rPr>
      </w:pPr>
    </w:p>
    <w:p w:rsidR="00A425AF" w:rsidRDefault="00A425AF" w:rsidP="00A425AF">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Open a blank Word document. Copy and paste this at the top and </w:t>
      </w:r>
      <w:r w:rsidRPr="002D122B">
        <w:rPr>
          <w:rFonts w:ascii="Calibri" w:eastAsia="Times New Roman" w:hAnsi="Calibri" w:cs="Times New Roman"/>
          <w:bCs/>
          <w:color w:val="000000"/>
          <w:sz w:val="23"/>
          <w:szCs w:val="23"/>
          <w:u w:val="single"/>
        </w:rPr>
        <w:t>fill in the information</w:t>
      </w:r>
      <w:r>
        <w:rPr>
          <w:rFonts w:ascii="Calibri" w:eastAsia="Times New Roman" w:hAnsi="Calibri" w:cs="Times New Roman"/>
          <w:bCs/>
          <w:color w:val="000000"/>
          <w:sz w:val="23"/>
          <w:szCs w:val="23"/>
        </w:rPr>
        <w:t xml:space="preserve">: </w:t>
      </w:r>
    </w:p>
    <w:p w:rsidR="00A425AF" w:rsidRDefault="00A425AF" w:rsidP="00A425AF">
      <w:pPr>
        <w:pStyle w:val="ListParagraph"/>
        <w:autoSpaceDE w:val="0"/>
        <w:rPr>
          <w:rFonts w:ascii="Calibri" w:eastAsia="Times New Roman" w:hAnsi="Calibri" w:cs="Times New Roman"/>
          <w:bCs/>
          <w:color w:val="000000"/>
          <w:sz w:val="23"/>
          <w:szCs w:val="23"/>
        </w:rPr>
      </w:pP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NAME: </w:t>
      </w:r>
      <w:r>
        <w:rPr>
          <w:rFonts w:ascii="Calibri" w:eastAsia="Times New Roman" w:hAnsi="Calibri" w:cs="Times New Roman"/>
          <w:bCs/>
          <w:color w:val="000000"/>
          <w:sz w:val="23"/>
          <w:szCs w:val="23"/>
        </w:rPr>
        <w:tab/>
      </w:r>
      <w:r>
        <w:rPr>
          <w:rFonts w:ascii="Calibri" w:eastAsia="Times New Roman" w:hAnsi="Calibri" w:cs="Times New Roman"/>
          <w:bCs/>
          <w:color w:val="000000"/>
          <w:sz w:val="23"/>
          <w:szCs w:val="23"/>
        </w:rPr>
        <w:tab/>
      </w: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DATE: </w:t>
      </w:r>
      <w:r>
        <w:rPr>
          <w:rFonts w:ascii="Calibri" w:eastAsia="Times New Roman" w:hAnsi="Calibri" w:cs="Times New Roman"/>
          <w:bCs/>
          <w:color w:val="000000"/>
          <w:sz w:val="23"/>
          <w:szCs w:val="23"/>
        </w:rPr>
        <w:tab/>
      </w:r>
      <w:r>
        <w:rPr>
          <w:rFonts w:ascii="Calibri" w:eastAsia="Times New Roman" w:hAnsi="Calibri" w:cs="Times New Roman"/>
          <w:bCs/>
          <w:color w:val="000000"/>
          <w:sz w:val="23"/>
          <w:szCs w:val="23"/>
        </w:rPr>
        <w:tab/>
      </w:r>
    </w:p>
    <w:p w:rsidR="00A425AF" w:rsidRDefault="00A425AF" w:rsidP="00A425AF">
      <w:pPr>
        <w:pStyle w:val="ListParagraph"/>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TOPIC: </w:t>
      </w:r>
    </w:p>
    <w:p w:rsidR="00A425AF" w:rsidRDefault="00A425AF" w:rsidP="00A425AF">
      <w:pPr>
        <w:pStyle w:val="ListParagraph"/>
        <w:autoSpaceDE w:val="0"/>
        <w:rPr>
          <w:rFonts w:ascii="Calibri" w:eastAsia="Times New Roman" w:hAnsi="Calibri" w:cs="Times New Roman"/>
          <w:bCs/>
          <w:color w:val="000000"/>
          <w:sz w:val="23"/>
          <w:szCs w:val="23"/>
        </w:rPr>
      </w:pPr>
    </w:p>
    <w:p w:rsidR="00A458E0" w:rsidRPr="00A425AF" w:rsidRDefault="00A425AF" w:rsidP="00A425AF">
      <w:pPr>
        <w:pStyle w:val="ListParagraph"/>
        <w:numPr>
          <w:ilvl w:val="0"/>
          <w:numId w:val="1"/>
        </w:numPr>
        <w:autoSpaceDE w:val="0"/>
        <w:rPr>
          <w:rFonts w:ascii="Calibri" w:eastAsia="Times New Roman" w:hAnsi="Calibri" w:cs="Times New Roman"/>
          <w:bCs/>
          <w:color w:val="000000"/>
          <w:sz w:val="23"/>
          <w:szCs w:val="23"/>
        </w:rPr>
      </w:pPr>
      <w:r>
        <w:rPr>
          <w:noProof/>
          <w:lang w:eastAsia="en-US" w:bidi="ar-SA"/>
        </w:rPr>
        <w:drawing>
          <wp:anchor distT="0" distB="0" distL="114300" distR="114300" simplePos="0" relativeHeight="251661312" behindDoc="1" locked="0" layoutInCell="1" allowOverlap="1" wp14:anchorId="72422BA6" wp14:editId="6F917637">
            <wp:simplePos x="0" y="0"/>
            <wp:positionH relativeFrom="column">
              <wp:posOffset>1984697</wp:posOffset>
            </wp:positionH>
            <wp:positionV relativeFrom="paragraph">
              <wp:posOffset>43676</wp:posOffset>
            </wp:positionV>
            <wp:extent cx="4242435" cy="3302635"/>
            <wp:effectExtent l="38100" t="38100" r="43815" b="31115"/>
            <wp:wrapTight wrapText="bothSides">
              <wp:wrapPolygon edited="0">
                <wp:start x="-194" y="-249"/>
                <wp:lineTo x="-194" y="21679"/>
                <wp:lineTo x="21726" y="21679"/>
                <wp:lineTo x="21726" y="-249"/>
                <wp:lineTo x="-194" y="-24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tion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242435" cy="3302635"/>
                    </a:xfrm>
                    <a:prstGeom prst="rect">
                      <a:avLst/>
                    </a:prstGeom>
                    <a:ln w="28575">
                      <a:solidFill>
                        <a:srgbClr val="C00000"/>
                      </a:solidFill>
                    </a:ln>
                  </pic:spPr>
                </pic:pic>
              </a:graphicData>
            </a:graphic>
            <wp14:sizeRelH relativeFrom="margin">
              <wp14:pctWidth>0</wp14:pctWidth>
            </wp14:sizeRelH>
            <wp14:sizeRelV relativeFrom="margin">
              <wp14:pctHeight>0</wp14:pctHeight>
            </wp14:sizeRelV>
          </wp:anchor>
        </w:drawing>
      </w:r>
      <w:r w:rsidRPr="00A425AF">
        <w:rPr>
          <w:rFonts w:ascii="Calibri" w:eastAsia="Times New Roman" w:hAnsi="Calibri" w:cs="Times New Roman"/>
          <w:bCs/>
          <w:color w:val="000000"/>
          <w:sz w:val="23"/>
          <w:szCs w:val="23"/>
        </w:rPr>
        <w:t xml:space="preserve">Copy these sections </w:t>
      </w:r>
      <w:r w:rsidR="002D122B">
        <w:rPr>
          <w:rFonts w:ascii="Calibri" w:eastAsia="Times New Roman" w:hAnsi="Calibri" w:cs="Times New Roman"/>
          <w:bCs/>
          <w:color w:val="000000"/>
          <w:sz w:val="23"/>
          <w:szCs w:val="23"/>
        </w:rPr>
        <w:t xml:space="preserve">shown here on the right directly </w:t>
      </w:r>
      <w:r w:rsidRPr="00A425AF">
        <w:rPr>
          <w:rFonts w:ascii="Calibri" w:eastAsia="Times New Roman" w:hAnsi="Calibri" w:cs="Times New Roman"/>
          <w:bCs/>
          <w:color w:val="000000"/>
          <w:sz w:val="23"/>
          <w:szCs w:val="23"/>
        </w:rPr>
        <w:t xml:space="preserve">from the </w:t>
      </w:r>
      <w:r w:rsidR="002D122B">
        <w:rPr>
          <w:rFonts w:ascii="Calibri" w:eastAsia="Times New Roman" w:hAnsi="Calibri" w:cs="Times New Roman"/>
          <w:bCs/>
          <w:color w:val="000000"/>
          <w:sz w:val="23"/>
          <w:szCs w:val="23"/>
        </w:rPr>
        <w:t xml:space="preserve">proposal </w:t>
      </w:r>
      <w:r w:rsidRPr="00A425AF">
        <w:rPr>
          <w:rFonts w:ascii="Calibri" w:eastAsia="Times New Roman" w:hAnsi="Calibri" w:cs="Times New Roman"/>
          <w:bCs/>
          <w:color w:val="000000"/>
          <w:sz w:val="23"/>
          <w:szCs w:val="23"/>
        </w:rPr>
        <w:t xml:space="preserve">handout and paste </w:t>
      </w:r>
      <w:r>
        <w:rPr>
          <w:rFonts w:ascii="Calibri" w:eastAsia="Times New Roman" w:hAnsi="Calibri" w:cs="Times New Roman"/>
          <w:bCs/>
          <w:color w:val="000000"/>
          <w:sz w:val="23"/>
          <w:szCs w:val="23"/>
        </w:rPr>
        <w:t>below the TOPIC LINE</w:t>
      </w:r>
    </w:p>
    <w:p w:rsidR="00A425AF" w:rsidRPr="00A425AF" w:rsidRDefault="00A425AF" w:rsidP="00A425AF">
      <w:pPr>
        <w:pStyle w:val="ListParagraph"/>
        <w:autoSpaceDE w:val="0"/>
        <w:rPr>
          <w:rFonts w:ascii="Calibri" w:eastAsia="Times New Roman" w:hAnsi="Calibri" w:cs="Times New Roman"/>
          <w:bCs/>
          <w:color w:val="000000"/>
          <w:sz w:val="23"/>
          <w:szCs w:val="23"/>
        </w:rPr>
      </w:pPr>
    </w:p>
    <w:p w:rsidR="00A458E0" w:rsidRDefault="00A425AF" w:rsidP="00725025">
      <w:pPr>
        <w:pStyle w:val="ListParagraph"/>
        <w:numPr>
          <w:ilvl w:val="0"/>
          <w:numId w:val="1"/>
        </w:numPr>
        <w:autoSpaceDE w:val="0"/>
        <w:rPr>
          <w:rFonts w:ascii="Calibri" w:eastAsia="Times New Roman" w:hAnsi="Calibri" w:cs="Times New Roman"/>
          <w:bCs/>
          <w:color w:val="000000"/>
          <w:sz w:val="23"/>
          <w:szCs w:val="23"/>
        </w:rPr>
      </w:pPr>
      <w:r w:rsidRPr="00A425AF">
        <w:rPr>
          <w:rFonts w:ascii="Calibri" w:eastAsia="Times New Roman" w:hAnsi="Calibri" w:cs="Times New Roman"/>
          <w:bCs/>
          <w:color w:val="000000"/>
          <w:sz w:val="23"/>
          <w:szCs w:val="23"/>
        </w:rPr>
        <w:t xml:space="preserve">Delete the information in each section </w:t>
      </w:r>
      <w:r w:rsidR="002D122B">
        <w:rPr>
          <w:rFonts w:ascii="Calibri" w:eastAsia="Times New Roman" w:hAnsi="Calibri" w:cs="Times New Roman"/>
          <w:bCs/>
          <w:color w:val="000000"/>
          <w:sz w:val="23"/>
          <w:szCs w:val="23"/>
        </w:rPr>
        <w:t xml:space="preserve">after the heading and type in your information according to the explanation given for that section. This way you will be sure to have all your sections and proper formatting for a memo (which is what you’re writing, by the way). </w:t>
      </w:r>
    </w:p>
    <w:p w:rsidR="00A425AF" w:rsidRPr="00A425AF" w:rsidRDefault="00A425AF" w:rsidP="00A425AF">
      <w:pPr>
        <w:autoSpaceDE w:val="0"/>
        <w:rPr>
          <w:rFonts w:ascii="Calibri" w:eastAsia="Times New Roman" w:hAnsi="Calibri" w:cs="Times New Roman"/>
          <w:bCs/>
          <w:color w:val="000000"/>
          <w:sz w:val="23"/>
          <w:szCs w:val="23"/>
        </w:rPr>
      </w:pPr>
    </w:p>
    <w:p w:rsidR="00A458E0" w:rsidRDefault="00A425AF" w:rsidP="00A425AF">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When you do your plan of action, </w:t>
      </w:r>
      <w:r w:rsidR="00F42E0E">
        <w:rPr>
          <w:rFonts w:ascii="Calibri" w:eastAsia="Times New Roman" w:hAnsi="Calibri" w:cs="Times New Roman"/>
          <w:bCs/>
          <w:color w:val="000000"/>
          <w:sz w:val="23"/>
          <w:szCs w:val="23"/>
        </w:rPr>
        <w:t xml:space="preserve">you can use this handy calendar. </w:t>
      </w:r>
      <w:r w:rsidR="002D122B">
        <w:rPr>
          <w:rFonts w:ascii="Calibri" w:eastAsia="Times New Roman" w:hAnsi="Calibri" w:cs="Times New Roman"/>
          <w:bCs/>
          <w:color w:val="000000"/>
          <w:sz w:val="23"/>
          <w:szCs w:val="23"/>
        </w:rPr>
        <w:t xml:space="preserve">Just copy and paste it into your </w:t>
      </w:r>
      <w:r w:rsidR="003764A6">
        <w:rPr>
          <w:rFonts w:ascii="Calibri" w:eastAsia="Times New Roman" w:hAnsi="Calibri" w:cs="Times New Roman"/>
          <w:bCs/>
          <w:color w:val="000000"/>
          <w:sz w:val="23"/>
          <w:szCs w:val="23"/>
        </w:rPr>
        <w:t xml:space="preserve">plan of action section. </w:t>
      </w:r>
      <w:r w:rsidR="00F42E0E">
        <w:rPr>
          <w:rFonts w:ascii="Calibri" w:eastAsia="Times New Roman" w:hAnsi="Calibri" w:cs="Times New Roman"/>
          <w:bCs/>
          <w:color w:val="000000"/>
          <w:sz w:val="23"/>
          <w:szCs w:val="23"/>
        </w:rPr>
        <w:t xml:space="preserve">The due dates for class are already here, and you </w:t>
      </w:r>
      <w:r w:rsidR="002D122B">
        <w:rPr>
          <w:rFonts w:ascii="Calibri" w:eastAsia="Times New Roman" w:hAnsi="Calibri" w:cs="Times New Roman"/>
          <w:bCs/>
          <w:color w:val="000000"/>
          <w:sz w:val="23"/>
          <w:szCs w:val="23"/>
        </w:rPr>
        <w:t>just</w:t>
      </w:r>
      <w:r w:rsidR="00F42E0E">
        <w:rPr>
          <w:rFonts w:ascii="Calibri" w:eastAsia="Times New Roman" w:hAnsi="Calibri" w:cs="Times New Roman"/>
          <w:bCs/>
          <w:color w:val="000000"/>
          <w:sz w:val="23"/>
          <w:szCs w:val="23"/>
        </w:rPr>
        <w:t xml:space="preserve"> add your own. </w:t>
      </w:r>
      <w:r w:rsidR="002D122B">
        <w:rPr>
          <w:rFonts w:ascii="Calibri" w:eastAsia="Times New Roman" w:hAnsi="Calibri" w:cs="Times New Roman"/>
          <w:bCs/>
          <w:color w:val="000000"/>
          <w:sz w:val="23"/>
          <w:szCs w:val="23"/>
        </w:rPr>
        <w:t>(when you want to have specific parts of this project one, especially if you are working together!)</w:t>
      </w:r>
    </w:p>
    <w:p w:rsidR="00F42E0E" w:rsidRDefault="00F42E0E" w:rsidP="00F42E0E">
      <w:pPr>
        <w:pStyle w:val="ListParagraph"/>
        <w:autoSpaceDE w:val="0"/>
        <w:rPr>
          <w:rFonts w:ascii="Calibri" w:eastAsia="Times New Roman" w:hAnsi="Calibri" w:cs="Times New Roman"/>
          <w:bCs/>
          <w:color w:val="000000"/>
          <w:sz w:val="23"/>
          <w:szCs w:val="23"/>
        </w:rPr>
      </w:pPr>
    </w:p>
    <w:tbl>
      <w:tblPr>
        <w:tblStyle w:val="TableGrid"/>
        <w:tblW w:w="494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Calendar"/>
      </w:tblPr>
      <w:tblGrid>
        <w:gridCol w:w="466"/>
        <w:gridCol w:w="162"/>
        <w:gridCol w:w="1328"/>
        <w:gridCol w:w="44"/>
        <w:gridCol w:w="1439"/>
        <w:gridCol w:w="44"/>
        <w:gridCol w:w="1439"/>
        <w:gridCol w:w="44"/>
        <w:gridCol w:w="1439"/>
        <w:gridCol w:w="44"/>
        <w:gridCol w:w="1439"/>
        <w:gridCol w:w="44"/>
        <w:gridCol w:w="1439"/>
      </w:tblGrid>
      <w:tr w:rsidR="00F42E0E" w:rsidRPr="002D122B" w:rsidTr="002D122B">
        <w:trPr>
          <w:cantSplit/>
          <w:trHeight w:val="369"/>
        </w:trPr>
        <w:tc>
          <w:tcPr>
            <w:tcW w:w="9371" w:type="dxa"/>
            <w:gridSpan w:val="13"/>
            <w:tcBorders>
              <w:right w:val="single" w:sz="8" w:space="0" w:color="7F7F7F" w:themeColor="text1" w:themeTint="80"/>
            </w:tcBorders>
            <w:shd w:val="clear" w:color="auto" w:fill="auto"/>
            <w:tcMar>
              <w:left w:w="0" w:type="dxa"/>
              <w:right w:w="115" w:type="dxa"/>
            </w:tcMar>
            <w:vAlign w:val="center"/>
          </w:tcPr>
          <w:p w:rsidR="00F42E0E" w:rsidRPr="002D122B" w:rsidRDefault="00F42E0E" w:rsidP="00F42E0E">
            <w:pPr>
              <w:pStyle w:val="Date"/>
              <w:tabs>
                <w:tab w:val="left" w:pos="801"/>
              </w:tabs>
              <w:jc w:val="center"/>
              <w:rPr>
                <w:sz w:val="20"/>
                <w:szCs w:val="20"/>
              </w:rPr>
            </w:pPr>
            <w:r w:rsidRPr="002D122B">
              <w:rPr>
                <w:sz w:val="20"/>
                <w:szCs w:val="20"/>
              </w:rPr>
              <w:t>FEBRUARY</w:t>
            </w:r>
          </w:p>
        </w:tc>
      </w:tr>
      <w:tr w:rsidR="002D122B" w:rsidRPr="002D122B" w:rsidTr="002D122B">
        <w:trPr>
          <w:cantSplit/>
          <w:trHeight w:val="304"/>
        </w:trPr>
        <w:tc>
          <w:tcPr>
            <w:tcW w:w="466" w:type="dxa"/>
            <w:vMerge w:val="restart"/>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jc w:val="center"/>
              <w:rPr>
                <w:rFonts w:asciiTheme="minorHAnsi" w:hAnsiTheme="minorHAnsi"/>
                <w:b/>
                <w:sz w:val="20"/>
                <w:szCs w:val="20"/>
              </w:rPr>
            </w:pPr>
            <w:r w:rsidRPr="002D122B">
              <w:rPr>
                <w:rFonts w:asciiTheme="minorHAnsi" w:hAnsiTheme="minorHAnsi"/>
                <w:b/>
                <w:sz w:val="20"/>
                <w:szCs w:val="20"/>
              </w:rPr>
              <w:t>WEEK 7</w:t>
            </w: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M 22</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T 23</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W 24</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TH 25</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r w:rsidRPr="002D122B">
              <w:rPr>
                <w:sz w:val="20"/>
                <w:szCs w:val="20"/>
              </w:rPr>
              <w:t>F 26</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2D122B" w:rsidRPr="002D122B" w:rsidRDefault="002D122B" w:rsidP="00BC3FBB">
            <w:pPr>
              <w:pStyle w:val="Date"/>
              <w:rPr>
                <w:sz w:val="20"/>
                <w:szCs w:val="20"/>
              </w:rPr>
            </w:pPr>
            <w:r w:rsidRPr="002D122B">
              <w:rPr>
                <w:sz w:val="20"/>
                <w:szCs w:val="20"/>
              </w:rPr>
              <w:t>27/28</w:t>
            </w:r>
          </w:p>
        </w:tc>
      </w:tr>
      <w:tr w:rsidR="002D122B" w:rsidRPr="002D122B" w:rsidTr="002D122B">
        <w:trPr>
          <w:cantSplit/>
          <w:trHeight w:val="286"/>
        </w:trPr>
        <w:tc>
          <w:tcPr>
            <w:tcW w:w="466" w:type="dxa"/>
            <w:vMerge/>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b/>
                <w:sz w:val="20"/>
                <w:szCs w:val="20"/>
              </w:rPr>
            </w:pPr>
            <w:r w:rsidRPr="002D122B">
              <w:rPr>
                <w:b/>
                <w:color w:val="C00000"/>
                <w:sz w:val="20"/>
                <w:szCs w:val="20"/>
              </w:rPr>
              <w:t>Proposals due</w:t>
            </w: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2D122B" w:rsidRPr="002D122B" w:rsidRDefault="002D122B" w:rsidP="00BC3FBB">
            <w:pPr>
              <w:pStyle w:val="Date"/>
              <w:rPr>
                <w:sz w:val="20"/>
                <w:szCs w:val="20"/>
              </w:rPr>
            </w:pPr>
          </w:p>
        </w:tc>
        <w:tc>
          <w:tcPr>
            <w:tcW w:w="44" w:type="dxa"/>
            <w:tcBorders>
              <w:top w:val="single" w:sz="8" w:space="0" w:color="7F7F7F" w:themeColor="text1" w:themeTint="80"/>
              <w:left w:val="single" w:sz="6" w:space="0" w:color="5B9BD5" w:themeColor="accent1"/>
            </w:tcBorders>
            <w:shd w:val="clear" w:color="auto" w:fill="auto"/>
          </w:tcPr>
          <w:p w:rsidR="002D122B" w:rsidRPr="002D122B" w:rsidRDefault="002D122B"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2D122B" w:rsidRPr="002D122B" w:rsidRDefault="002D122B" w:rsidP="00BC3FBB">
            <w:pPr>
              <w:pStyle w:val="Date"/>
              <w:rPr>
                <w:sz w:val="20"/>
                <w:szCs w:val="20"/>
              </w:rPr>
            </w:pPr>
          </w:p>
        </w:tc>
      </w:tr>
      <w:tr w:rsidR="00F42E0E" w:rsidRPr="002D122B" w:rsidTr="002D122B">
        <w:trPr>
          <w:cantSplit/>
          <w:trHeight w:val="2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8743" w:type="dxa"/>
            <w:gridSpan w:val="11"/>
            <w:tcBorders>
              <w:top w:val="single" w:sz="8" w:space="0" w:color="7F7F7F" w:themeColor="text1" w:themeTint="80"/>
              <w:right w:val="single" w:sz="8" w:space="0" w:color="7F7F7F" w:themeColor="text1" w:themeTint="80"/>
            </w:tcBorders>
            <w:shd w:val="clear" w:color="auto" w:fill="auto"/>
          </w:tcPr>
          <w:p w:rsidR="00F42E0E" w:rsidRPr="002D122B" w:rsidRDefault="00F42E0E" w:rsidP="00F42E0E">
            <w:pPr>
              <w:pStyle w:val="Date"/>
              <w:jc w:val="center"/>
              <w:rPr>
                <w:sz w:val="20"/>
                <w:szCs w:val="20"/>
              </w:rPr>
            </w:pPr>
            <w:r w:rsidRPr="002D122B">
              <w:rPr>
                <w:sz w:val="20"/>
                <w:szCs w:val="20"/>
              </w:rPr>
              <w:t>MARCH</w:t>
            </w:r>
          </w:p>
        </w:tc>
      </w:tr>
      <w:tr w:rsidR="00F42E0E" w:rsidRPr="002D122B" w:rsidTr="002D122B">
        <w:trPr>
          <w:cantSplit/>
          <w:trHeight w:val="9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8"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t>29</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"Monday" 1 ""</w:instrTex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"Tuesday"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=C1 </w:instrText>
            </w:r>
            <w:r w:rsidR="00F42E0E" w:rsidRPr="002D122B">
              <w:rPr>
                <w:sz w:val="20"/>
                <w:szCs w:val="20"/>
              </w:rPr>
              <w:fldChar w:fldCharType="separate"/>
            </w:r>
            <w:r w:rsidR="00F42E0E" w:rsidRPr="002D122B">
              <w:rPr>
                <w:noProof/>
                <w:sz w:val="20"/>
                <w:szCs w:val="20"/>
              </w:rPr>
              <w:instrText>0</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=C1+1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1</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"Wednesday"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=E1 </w:instrText>
            </w:r>
            <w:r w:rsidR="00F42E0E" w:rsidRPr="002D122B">
              <w:rPr>
                <w:sz w:val="20"/>
                <w:szCs w:val="20"/>
              </w:rPr>
              <w:fldChar w:fldCharType="separate"/>
            </w:r>
            <w:r w:rsidR="00F42E0E" w:rsidRPr="002D122B">
              <w:rPr>
                <w:noProof/>
                <w:sz w:val="20"/>
                <w:szCs w:val="20"/>
              </w:rPr>
              <w:instrText>1</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=E1+1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2</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"Thursday"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=G1 </w:instrText>
            </w:r>
            <w:r w:rsidR="00F42E0E" w:rsidRPr="002D122B">
              <w:rPr>
                <w:sz w:val="20"/>
                <w:szCs w:val="20"/>
              </w:rPr>
              <w:fldChar w:fldCharType="separate"/>
            </w:r>
            <w:r w:rsidR="00F42E0E" w:rsidRPr="002D122B">
              <w:rPr>
                <w:noProof/>
                <w:sz w:val="20"/>
                <w:szCs w:val="20"/>
              </w:rPr>
              <w:instrText>2</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=G1+1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3</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"Friday" 1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=I1 </w:instrText>
            </w:r>
            <w:r w:rsidR="00F42E0E" w:rsidRPr="002D122B">
              <w:rPr>
                <w:sz w:val="20"/>
                <w:szCs w:val="20"/>
              </w:rPr>
              <w:fldChar w:fldCharType="separate"/>
            </w:r>
            <w:r w:rsidR="00F42E0E" w:rsidRPr="002D122B">
              <w:rPr>
                <w:noProof/>
                <w:sz w:val="20"/>
                <w:szCs w:val="20"/>
              </w:rPr>
              <w:instrText>3</w:instrText>
            </w:r>
            <w:r w:rsidR="00F42E0E" w:rsidRPr="002D122B">
              <w:rPr>
                <w:sz w:val="20"/>
                <w:szCs w:val="20"/>
              </w:rPr>
              <w:fldChar w:fldCharType="end"/>
            </w:r>
            <w:r w:rsidR="00F42E0E" w:rsidRPr="002D122B">
              <w:rPr>
                <w:sz w:val="20"/>
                <w:szCs w:val="20"/>
              </w:rPr>
              <w:instrText xml:space="preserve"> &lt;&gt; 0 </w:instrText>
            </w:r>
            <w:r w:rsidR="00F42E0E" w:rsidRPr="002D122B">
              <w:rPr>
                <w:sz w:val="20"/>
                <w:szCs w:val="20"/>
              </w:rPr>
              <w:fldChar w:fldCharType="begin"/>
            </w:r>
            <w:r w:rsidR="00F42E0E" w:rsidRPr="002D122B">
              <w:rPr>
                <w:sz w:val="20"/>
                <w:szCs w:val="20"/>
              </w:rPr>
              <w:instrText xml:space="preserve"> =I1+1 </w:instrText>
            </w:r>
            <w:r w:rsidR="00F42E0E" w:rsidRPr="002D122B">
              <w:rPr>
                <w:sz w:val="20"/>
                <w:szCs w:val="20"/>
              </w:rPr>
              <w:fldChar w:fldCharType="separate"/>
            </w:r>
            <w:r w:rsidR="00F42E0E" w:rsidRPr="002D122B">
              <w:rPr>
                <w:noProof/>
                <w:sz w:val="20"/>
                <w:szCs w:val="20"/>
              </w:rPr>
              <w:instrText>4</w:instrText>
            </w:r>
            <w:r w:rsidR="00F42E0E" w:rsidRPr="002D122B">
              <w:rPr>
                <w:sz w:val="20"/>
                <w:szCs w:val="20"/>
              </w:rPr>
              <w:fldChar w:fldCharType="end"/>
            </w:r>
            <w:r w:rsidR="00F42E0E" w:rsidRPr="002D122B">
              <w:rPr>
                <w:sz w:val="20"/>
                <w:szCs w:val="20"/>
              </w:rPr>
              <w:instrText xml:space="preserve"> "" </w:instrText>
            </w:r>
            <w:r w:rsidR="00F42E0E" w:rsidRPr="002D122B">
              <w:rPr>
                <w:sz w:val="20"/>
                <w:szCs w:val="20"/>
              </w:rPr>
              <w:fldChar w:fldCharType="separate"/>
            </w:r>
            <w:r w:rsidR="00F42E0E" w:rsidRPr="002D122B">
              <w:rPr>
                <w:noProof/>
                <w:sz w:val="20"/>
                <w:szCs w:val="20"/>
              </w:rPr>
              <w:instrText>4</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4</w:t>
            </w:r>
            <w:r w:rsidR="00F42E0E" w:rsidRPr="002D122B">
              <w:rPr>
                <w:sz w:val="20"/>
                <w:szCs w:val="20"/>
              </w:rPr>
              <w:fldChar w:fldCharType="end"/>
            </w:r>
          </w:p>
        </w:tc>
        <w:tc>
          <w:tcPr>
            <w:tcW w:w="44" w:type="dxa"/>
            <w:tcBorders>
              <w:top w:val="single" w:sz="8"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 </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"Saturday" 1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=K1 </w:instrText>
            </w:r>
            <w:r w:rsidRPr="002D122B">
              <w:rPr>
                <w:sz w:val="20"/>
                <w:szCs w:val="20"/>
              </w:rPr>
              <w:fldChar w:fldCharType="separate"/>
            </w:r>
            <w:r w:rsidRPr="002D122B">
              <w:rPr>
                <w:noProof/>
                <w:sz w:val="20"/>
                <w:szCs w:val="20"/>
              </w:rPr>
              <w:instrText>4</w:instrText>
            </w:r>
            <w:r w:rsidRPr="002D122B">
              <w:rPr>
                <w:sz w:val="20"/>
                <w:szCs w:val="20"/>
              </w:rPr>
              <w:fldChar w:fldCharType="end"/>
            </w:r>
            <w:r w:rsidRPr="002D122B">
              <w:rPr>
                <w:sz w:val="20"/>
                <w:szCs w:val="20"/>
              </w:rPr>
              <w:instrText xml:space="preserve"> &lt;&gt; 0 </w:instrText>
            </w:r>
            <w:r w:rsidRPr="002D122B">
              <w:rPr>
                <w:sz w:val="20"/>
                <w:szCs w:val="20"/>
              </w:rPr>
              <w:fldChar w:fldCharType="begin"/>
            </w:r>
            <w:r w:rsidRPr="002D122B">
              <w:rPr>
                <w:sz w:val="20"/>
                <w:szCs w:val="20"/>
              </w:rPr>
              <w:instrText xml:space="preserve"> =K1+1 </w:instrText>
            </w:r>
            <w:r w:rsidRPr="002D122B">
              <w:rPr>
                <w:sz w:val="20"/>
                <w:szCs w:val="20"/>
              </w:rPr>
              <w:fldChar w:fldCharType="separate"/>
            </w:r>
            <w:r w:rsidRPr="002D122B">
              <w:rPr>
                <w:noProof/>
                <w:sz w:val="20"/>
                <w:szCs w:val="20"/>
              </w:rPr>
              <w:instrText>5</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5</w:instrText>
            </w:r>
            <w:r w:rsidRPr="002D122B">
              <w:rPr>
                <w:sz w:val="20"/>
                <w:szCs w:val="20"/>
              </w:rPr>
              <w:fldChar w:fldCharType="end"/>
            </w:r>
            <w:r w:rsidRPr="002D122B">
              <w:rPr>
                <w:sz w:val="20"/>
                <w:szCs w:val="20"/>
              </w:rPr>
              <w:fldChar w:fldCharType="separate"/>
            </w:r>
            <w:r w:rsidRPr="002D122B">
              <w:rPr>
                <w:noProof/>
                <w:sz w:val="20"/>
                <w:szCs w:val="20"/>
              </w:rPr>
              <w:t>5</w:t>
            </w:r>
            <w:r w:rsidRPr="002D122B">
              <w:rPr>
                <w:sz w:val="20"/>
                <w:szCs w:val="20"/>
              </w:rPr>
              <w:fldChar w:fldCharType="end"/>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Sunday "" "/"</w:instrText>
            </w:r>
            <w:r w:rsidRPr="002D122B">
              <w:rPr>
                <w:sz w:val="20"/>
                <w:szCs w:val="20"/>
              </w:rPr>
              <w:fldChar w:fldCharType="separate"/>
            </w:r>
            <w:r w:rsidRPr="002D122B">
              <w:rPr>
                <w:noProof/>
                <w:sz w:val="20"/>
                <w:szCs w:val="20"/>
              </w:rPr>
              <w:t>/</w:t>
            </w:r>
            <w:r w:rsidRPr="002D122B">
              <w:rPr>
                <w:sz w:val="20"/>
                <w:szCs w:val="20"/>
              </w:rPr>
              <w:fldChar w:fldCharType="end"/>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 dddd</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"Sunday" 1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DOCVARIABLE  MonthStart \@dddd </w:instrText>
            </w:r>
            <w:r w:rsidRPr="002D122B">
              <w:rPr>
                <w:sz w:val="20"/>
                <w:szCs w:val="20"/>
              </w:rPr>
              <w:fldChar w:fldCharType="separate"/>
            </w:r>
            <w:r w:rsidRPr="002D122B">
              <w:rPr>
                <w:sz w:val="20"/>
                <w:szCs w:val="20"/>
              </w:rPr>
              <w:instrText>Tuesday</w:instrText>
            </w:r>
            <w:r w:rsidRPr="002D122B">
              <w:rPr>
                <w:sz w:val="20"/>
                <w:szCs w:val="20"/>
              </w:rPr>
              <w:fldChar w:fldCharType="end"/>
            </w:r>
            <w:r w:rsidRPr="002D122B">
              <w:rPr>
                <w:sz w:val="20"/>
                <w:szCs w:val="20"/>
              </w:rPr>
              <w:instrText xml:space="preserve"> = "Saturday" 2 </w:instrText>
            </w:r>
            <w:r w:rsidRPr="002D122B">
              <w:rPr>
                <w:sz w:val="20"/>
                <w:szCs w:val="20"/>
              </w:rPr>
              <w:fldChar w:fldCharType="begin"/>
            </w:r>
            <w:r w:rsidRPr="002D122B">
              <w:rPr>
                <w:sz w:val="20"/>
                <w:szCs w:val="20"/>
              </w:rPr>
              <w:instrText xml:space="preserve"> =K1+2 </w:instrText>
            </w:r>
            <w:r w:rsidRPr="002D122B">
              <w:rPr>
                <w:sz w:val="20"/>
                <w:szCs w:val="20"/>
              </w:rPr>
              <w:fldChar w:fldCharType="separate"/>
            </w:r>
            <w:r w:rsidRPr="002D122B">
              <w:rPr>
                <w:noProof/>
                <w:sz w:val="20"/>
                <w:szCs w:val="20"/>
              </w:rPr>
              <w:instrText>6</w:instrText>
            </w:r>
            <w:r w:rsidRPr="002D122B">
              <w:rPr>
                <w:sz w:val="20"/>
                <w:szCs w:val="20"/>
              </w:rPr>
              <w:fldChar w:fldCharType="end"/>
            </w:r>
            <w:r w:rsidRPr="002D122B">
              <w:rPr>
                <w:sz w:val="20"/>
                <w:szCs w:val="20"/>
              </w:rPr>
              <w:fldChar w:fldCharType="separate"/>
            </w:r>
            <w:r w:rsidRPr="002D122B">
              <w:rPr>
                <w:noProof/>
                <w:sz w:val="20"/>
                <w:szCs w:val="20"/>
              </w:rPr>
              <w:instrText>6</w:instrText>
            </w:r>
            <w:r w:rsidRPr="002D122B">
              <w:rPr>
                <w:sz w:val="20"/>
                <w:szCs w:val="20"/>
              </w:rPr>
              <w:fldChar w:fldCharType="end"/>
            </w:r>
            <w:r w:rsidRPr="002D122B">
              <w:rPr>
                <w:sz w:val="20"/>
                <w:szCs w:val="20"/>
              </w:rPr>
              <w:fldChar w:fldCharType="separate"/>
            </w:r>
            <w:r w:rsidRPr="002D122B">
              <w:rPr>
                <w:noProof/>
                <w:sz w:val="20"/>
                <w:szCs w:val="20"/>
              </w:rPr>
              <w:t>6</w:t>
            </w:r>
            <w:r w:rsidRPr="002D122B">
              <w:rPr>
                <w:sz w:val="20"/>
                <w:szCs w:val="20"/>
              </w:rPr>
              <w:fldChar w:fldCharType="end"/>
            </w:r>
          </w:p>
        </w:tc>
      </w:tr>
      <w:tr w:rsidR="00F42E0E" w:rsidRPr="002D122B" w:rsidTr="002D122B">
        <w:trPr>
          <w:cantSplit/>
          <w:trHeight w:val="243"/>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2D122B" w:rsidP="00F42E0E">
            <w:pPr>
              <w:pStyle w:val="Line"/>
              <w:rPr>
                <w:sz w:val="20"/>
                <w:szCs w:val="20"/>
              </w:rPr>
            </w:pPr>
            <w:r w:rsidRPr="002D122B">
              <w:rPr>
                <w:sz w:val="20"/>
                <w:szCs w:val="20"/>
              </w:rPr>
              <w:t xml:space="preserve">WEEK </w:t>
            </w:r>
            <w:r w:rsidR="00F42E0E" w:rsidRPr="002D122B">
              <w:rPr>
                <w:sz w:val="20"/>
                <w:szCs w:val="20"/>
              </w:rPr>
              <w:t xml:space="preserve">8 </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2D122B" w:rsidP="00BC3FBB">
            <w:pPr>
              <w:pStyle w:val="CalendarText"/>
              <w:rPr>
                <w:sz w:val="20"/>
                <w:szCs w:val="20"/>
              </w:rPr>
            </w:pPr>
            <w:r w:rsidRPr="002D122B">
              <w:rPr>
                <w:b/>
                <w:color w:val="C00000"/>
                <w:sz w:val="20"/>
                <w:szCs w:val="20"/>
              </w:rPr>
              <w:t>Revised Proposals Due</w:t>
            </w: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b/>
                <w:color w:val="C00000"/>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b/>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b/>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2D122B" w:rsidP="00BC3FBB">
            <w:pPr>
              <w:pStyle w:val="CalendarText"/>
              <w:rPr>
                <w:sz w:val="20"/>
                <w:szCs w:val="20"/>
              </w:rPr>
            </w:pPr>
            <w:r w:rsidRPr="002D122B">
              <w:rPr>
                <w:b/>
                <w:sz w:val="20"/>
                <w:szCs w:val="20"/>
              </w:rPr>
              <w:t>Spring Break Begins</w:t>
            </w:r>
          </w:p>
        </w:tc>
      </w:tr>
      <w:tr w:rsidR="00F42E0E" w:rsidRPr="002D122B" w:rsidTr="00F42E0E">
        <w:trPr>
          <w:cantSplit/>
          <w:trHeight w:hRule="exact" w:val="43"/>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 dddd</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"Sunday" 2 </w:instrText>
            </w:r>
            <w:r w:rsidR="00F42E0E" w:rsidRPr="002D122B">
              <w:rPr>
                <w:sz w:val="20"/>
                <w:szCs w:val="20"/>
              </w:rPr>
              <w:fldChar w:fldCharType="begin"/>
            </w:r>
            <w:r w:rsidR="00F42E0E" w:rsidRPr="002D122B">
              <w:rPr>
                <w:sz w:val="20"/>
                <w:szCs w:val="20"/>
              </w:rPr>
              <w:instrText xml:space="preserve"> If </w:instrText>
            </w:r>
            <w:r w:rsidR="00F42E0E" w:rsidRPr="002D122B">
              <w:rPr>
                <w:sz w:val="20"/>
                <w:szCs w:val="20"/>
              </w:rPr>
              <w:fldChar w:fldCharType="begin"/>
            </w:r>
            <w:r w:rsidR="00F42E0E" w:rsidRPr="002D122B">
              <w:rPr>
                <w:sz w:val="20"/>
                <w:szCs w:val="20"/>
              </w:rPr>
              <w:instrText xml:space="preserve"> DOCVARIABLE  MonthStart \@dddd </w:instrText>
            </w:r>
            <w:r w:rsidR="00F42E0E" w:rsidRPr="002D122B">
              <w:rPr>
                <w:sz w:val="20"/>
                <w:szCs w:val="20"/>
              </w:rPr>
              <w:fldChar w:fldCharType="separate"/>
            </w:r>
            <w:r w:rsidR="00F42E0E" w:rsidRPr="002D122B">
              <w:rPr>
                <w:sz w:val="20"/>
                <w:szCs w:val="20"/>
              </w:rPr>
              <w:instrText>Tuesday</w:instrText>
            </w:r>
            <w:r w:rsidR="00F42E0E" w:rsidRPr="002D122B">
              <w:rPr>
                <w:sz w:val="20"/>
                <w:szCs w:val="20"/>
              </w:rPr>
              <w:fldChar w:fldCharType="end"/>
            </w:r>
            <w:r w:rsidR="00F42E0E" w:rsidRPr="002D122B">
              <w:rPr>
                <w:sz w:val="20"/>
                <w:szCs w:val="20"/>
              </w:rPr>
              <w:instrText xml:space="preserve"> = "Saturday" 3 </w:instrText>
            </w:r>
            <w:r w:rsidR="00F42E0E" w:rsidRPr="002D122B">
              <w:rPr>
                <w:sz w:val="20"/>
                <w:szCs w:val="20"/>
              </w:rPr>
              <w:fldChar w:fldCharType="begin"/>
            </w:r>
            <w:r w:rsidR="00F42E0E" w:rsidRPr="002D122B">
              <w:rPr>
                <w:sz w:val="20"/>
                <w:szCs w:val="20"/>
              </w:rPr>
              <w:instrText xml:space="preserve"> =K1+3 </w:instrText>
            </w:r>
            <w:r w:rsidR="00F42E0E" w:rsidRPr="002D122B">
              <w:rPr>
                <w:sz w:val="20"/>
                <w:szCs w:val="20"/>
              </w:rPr>
              <w:fldChar w:fldCharType="separate"/>
            </w:r>
            <w:r w:rsidR="00F42E0E" w:rsidRPr="002D122B">
              <w:rPr>
                <w:noProof/>
                <w:sz w:val="20"/>
                <w:szCs w:val="20"/>
              </w:rPr>
              <w:instrText>7</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instrText>7</w:instrText>
            </w:r>
            <w:r w:rsidR="00F42E0E" w:rsidRPr="002D122B">
              <w:rPr>
                <w:sz w:val="20"/>
                <w:szCs w:val="20"/>
              </w:rPr>
              <w:fldChar w:fldCharType="end"/>
            </w:r>
            <w:r w:rsidR="00F42E0E" w:rsidRPr="002D122B">
              <w:rPr>
                <w:sz w:val="20"/>
                <w:szCs w:val="20"/>
              </w:rPr>
              <w:fldChar w:fldCharType="separate"/>
            </w:r>
            <w:r w:rsidR="00F42E0E" w:rsidRPr="002D122B">
              <w:rPr>
                <w:noProof/>
                <w:sz w:val="20"/>
                <w:szCs w:val="20"/>
              </w:rPr>
              <w:t>7</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=C6+1 </w:instrText>
            </w:r>
            <w:r w:rsidR="00F42E0E" w:rsidRPr="002D122B">
              <w:rPr>
                <w:sz w:val="20"/>
                <w:szCs w:val="20"/>
              </w:rPr>
              <w:fldChar w:fldCharType="separate"/>
            </w:r>
            <w:r w:rsidR="00F42E0E" w:rsidRPr="002D122B">
              <w:rPr>
                <w:noProof/>
                <w:sz w:val="20"/>
                <w:szCs w:val="20"/>
              </w:rPr>
              <w:t>8</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=E6+1 </w:instrText>
            </w:r>
            <w:r w:rsidR="00F42E0E" w:rsidRPr="002D122B">
              <w:rPr>
                <w:sz w:val="20"/>
                <w:szCs w:val="20"/>
              </w:rPr>
              <w:fldChar w:fldCharType="separate"/>
            </w:r>
            <w:r w:rsidR="00F42E0E" w:rsidRPr="002D122B">
              <w:rPr>
                <w:noProof/>
                <w:sz w:val="20"/>
                <w:szCs w:val="20"/>
              </w:rPr>
              <w:t>9</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=G6+1 </w:instrText>
            </w:r>
            <w:r w:rsidR="00F42E0E" w:rsidRPr="002D122B">
              <w:rPr>
                <w:sz w:val="20"/>
                <w:szCs w:val="20"/>
              </w:rPr>
              <w:fldChar w:fldCharType="separate"/>
            </w:r>
            <w:r w:rsidR="00F42E0E" w:rsidRPr="002D122B">
              <w:rPr>
                <w:noProof/>
                <w:sz w:val="20"/>
                <w:szCs w:val="20"/>
              </w:rPr>
              <w:t>10</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=I6+1 </w:instrText>
            </w:r>
            <w:r w:rsidRPr="002D122B">
              <w:rPr>
                <w:sz w:val="20"/>
                <w:szCs w:val="20"/>
              </w:rPr>
              <w:fldChar w:fldCharType="separate"/>
            </w:r>
            <w:r w:rsidRPr="002D122B">
              <w:rPr>
                <w:noProof/>
                <w:sz w:val="20"/>
                <w:szCs w:val="20"/>
              </w:rPr>
              <w:t>1</w:t>
            </w:r>
            <w:r w:rsidR="00171B44" w:rsidRPr="002D122B">
              <w:rPr>
                <w:noProof/>
                <w:sz w:val="20"/>
                <w:szCs w:val="20"/>
              </w:rPr>
              <w:t xml:space="preserve">F </w:t>
            </w:r>
            <w:r w:rsidRPr="002D122B">
              <w:rPr>
                <w:noProof/>
                <w:sz w:val="20"/>
                <w:szCs w:val="20"/>
              </w:rPr>
              <w:t>1</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=K6+1 </w:instrText>
            </w:r>
            <w:r w:rsidRPr="002D122B">
              <w:rPr>
                <w:sz w:val="20"/>
                <w:szCs w:val="20"/>
              </w:rPr>
              <w:fldChar w:fldCharType="separate"/>
            </w:r>
            <w:r w:rsidRPr="002D122B">
              <w:rPr>
                <w:noProof/>
                <w:sz w:val="20"/>
                <w:szCs w:val="20"/>
              </w:rPr>
              <w:t>12</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=K6+2 </w:instrText>
            </w:r>
            <w:r w:rsidRPr="002D122B">
              <w:rPr>
                <w:sz w:val="20"/>
                <w:szCs w:val="20"/>
              </w:rPr>
              <w:fldChar w:fldCharType="separate"/>
            </w:r>
            <w:r w:rsidRPr="002D122B">
              <w:rPr>
                <w:noProof/>
                <w:sz w:val="20"/>
                <w:szCs w:val="20"/>
              </w:rPr>
              <w:t>13</w:t>
            </w:r>
            <w:r w:rsidRPr="002D122B">
              <w:rPr>
                <w:sz w:val="20"/>
                <w:szCs w:val="20"/>
              </w:rPr>
              <w:fldChar w:fldCharType="end"/>
            </w:r>
          </w:p>
        </w:tc>
      </w:tr>
      <w:tr w:rsidR="00F42E0E" w:rsidRPr="002D122B" w:rsidTr="002D122B">
        <w:trPr>
          <w:cantSplit/>
          <w:trHeight w:val="20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171B44" w:rsidP="00BC3FBB">
            <w:pPr>
              <w:pStyle w:val="Line"/>
              <w:rPr>
                <w:sz w:val="20"/>
                <w:szCs w:val="20"/>
              </w:rPr>
            </w:pPr>
            <w:r w:rsidRPr="002D122B">
              <w:rPr>
                <w:sz w:val="20"/>
                <w:szCs w:val="20"/>
              </w:rPr>
              <w:t xml:space="preserve">WEEK </w:t>
            </w:r>
            <w:r w:rsidR="00F42E0E" w:rsidRPr="002D122B">
              <w:rPr>
                <w:sz w:val="20"/>
                <w:szCs w:val="20"/>
              </w:rPr>
              <w:t>9</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2D122B" w:rsidP="00BC3FBB">
            <w:pPr>
              <w:pStyle w:val="CalendarText"/>
              <w:rPr>
                <w:sz w:val="20"/>
                <w:szCs w:val="20"/>
              </w:rPr>
            </w:pPr>
            <w:r w:rsidRPr="002D122B">
              <w:rPr>
                <w:b/>
                <w:sz w:val="20"/>
                <w:szCs w:val="20"/>
              </w:rPr>
              <w:t>Spring Break Ends</w:t>
            </w:r>
          </w:p>
        </w:tc>
      </w:tr>
      <w:tr w:rsidR="00F42E0E" w:rsidRPr="002D122B" w:rsidTr="002D122B">
        <w:trPr>
          <w:cantSplit/>
          <w:trHeight w:hRule="exact" w:val="71"/>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170"/>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M </w:t>
            </w:r>
            <w:r w:rsidR="00F42E0E" w:rsidRPr="002D122B">
              <w:rPr>
                <w:sz w:val="20"/>
                <w:szCs w:val="20"/>
              </w:rPr>
              <w:fldChar w:fldCharType="begin"/>
            </w:r>
            <w:r w:rsidR="00F42E0E" w:rsidRPr="002D122B">
              <w:rPr>
                <w:sz w:val="20"/>
                <w:szCs w:val="20"/>
              </w:rPr>
              <w:instrText xml:space="preserve"> =K6+3 </w:instrText>
            </w:r>
            <w:r w:rsidR="00F42E0E" w:rsidRPr="002D122B">
              <w:rPr>
                <w:sz w:val="20"/>
                <w:szCs w:val="20"/>
              </w:rPr>
              <w:fldChar w:fldCharType="separate"/>
            </w:r>
            <w:r w:rsidR="00F42E0E" w:rsidRPr="002D122B">
              <w:rPr>
                <w:noProof/>
                <w:sz w:val="20"/>
                <w:szCs w:val="20"/>
              </w:rPr>
              <w:t>14</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=C11+</w:instrText>
            </w:r>
          </w:p>
          <w:p w:rsidR="00F42E0E" w:rsidRPr="002D122B" w:rsidRDefault="00F42E0E" w:rsidP="00BC3FBB">
            <w:pPr>
              <w:pStyle w:val="Date"/>
              <w:rPr>
                <w:sz w:val="20"/>
                <w:szCs w:val="20"/>
              </w:rPr>
            </w:pPr>
            <w:r w:rsidRPr="002D122B">
              <w:rPr>
                <w:sz w:val="20"/>
                <w:szCs w:val="20"/>
              </w:rPr>
              <w:instrText xml:space="preserve">1 </w:instrText>
            </w:r>
            <w:r w:rsidRPr="002D122B">
              <w:rPr>
                <w:sz w:val="20"/>
                <w:szCs w:val="20"/>
              </w:rPr>
              <w:fldChar w:fldCharType="separate"/>
            </w:r>
            <w:r w:rsidRPr="002D122B">
              <w:rPr>
                <w:noProof/>
                <w:sz w:val="20"/>
                <w:szCs w:val="20"/>
              </w:rPr>
              <w:t>15</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=E11+1 </w:instrText>
            </w:r>
            <w:r w:rsidR="00F42E0E" w:rsidRPr="002D122B">
              <w:rPr>
                <w:sz w:val="20"/>
                <w:szCs w:val="20"/>
              </w:rPr>
              <w:fldChar w:fldCharType="separate"/>
            </w:r>
            <w:r w:rsidR="00F42E0E" w:rsidRPr="002D122B">
              <w:rPr>
                <w:noProof/>
                <w:sz w:val="20"/>
                <w:szCs w:val="20"/>
              </w:rPr>
              <w:t>16</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=G11+1 </w:instrText>
            </w:r>
            <w:r w:rsidR="00F42E0E" w:rsidRPr="002D122B">
              <w:rPr>
                <w:sz w:val="20"/>
                <w:szCs w:val="20"/>
              </w:rPr>
              <w:fldChar w:fldCharType="separate"/>
            </w:r>
            <w:r w:rsidR="00F42E0E" w:rsidRPr="002D122B">
              <w:rPr>
                <w:noProof/>
                <w:sz w:val="20"/>
                <w:szCs w:val="20"/>
              </w:rPr>
              <w:t>17</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=I11+1 </w:instrText>
            </w:r>
            <w:r w:rsidR="00F42E0E" w:rsidRPr="002D122B">
              <w:rPr>
                <w:sz w:val="20"/>
                <w:szCs w:val="20"/>
              </w:rPr>
              <w:fldChar w:fldCharType="separate"/>
            </w:r>
            <w:r w:rsidR="00F42E0E" w:rsidRPr="002D122B">
              <w:rPr>
                <w:noProof/>
                <w:sz w:val="20"/>
                <w:szCs w:val="20"/>
              </w:rPr>
              <w:t>18</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=K11+1 </w:instrText>
            </w:r>
            <w:r w:rsidRPr="002D122B">
              <w:rPr>
                <w:sz w:val="20"/>
                <w:szCs w:val="20"/>
              </w:rPr>
              <w:fldChar w:fldCharType="separate"/>
            </w:r>
            <w:r w:rsidRPr="002D122B">
              <w:rPr>
                <w:noProof/>
                <w:sz w:val="20"/>
                <w:szCs w:val="20"/>
              </w:rPr>
              <w:t>19</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=K11+2 </w:instrText>
            </w:r>
            <w:r w:rsidRPr="002D122B">
              <w:rPr>
                <w:sz w:val="20"/>
                <w:szCs w:val="20"/>
              </w:rPr>
              <w:fldChar w:fldCharType="separate"/>
            </w:r>
            <w:r w:rsidRPr="002D122B">
              <w:rPr>
                <w:noProof/>
                <w:sz w:val="20"/>
                <w:szCs w:val="20"/>
              </w:rPr>
              <w:t>20</w:t>
            </w:r>
            <w:r w:rsidRPr="002D122B">
              <w:rPr>
                <w:sz w:val="20"/>
                <w:szCs w:val="20"/>
              </w:rPr>
              <w:fldChar w:fldCharType="end"/>
            </w:r>
          </w:p>
        </w:tc>
      </w:tr>
      <w:tr w:rsidR="00F42E0E" w:rsidRPr="002D122B" w:rsidTr="002D122B">
        <w:trPr>
          <w:cantSplit/>
          <w:trHeight w:val="585"/>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171B44" w:rsidP="00BC3FBB">
            <w:pPr>
              <w:pStyle w:val="Line"/>
              <w:rPr>
                <w:sz w:val="20"/>
                <w:szCs w:val="20"/>
              </w:rPr>
            </w:pPr>
            <w:r w:rsidRPr="002D122B">
              <w:rPr>
                <w:sz w:val="20"/>
                <w:szCs w:val="20"/>
              </w:rPr>
              <w:t xml:space="preserve">WEEK </w:t>
            </w:r>
            <w:r w:rsidR="00F42E0E" w:rsidRPr="002D122B">
              <w:rPr>
                <w:sz w:val="20"/>
                <w:szCs w:val="20"/>
              </w:rPr>
              <w:t>10</w:t>
            </w:r>
          </w:p>
        </w:tc>
        <w:tc>
          <w:tcPr>
            <w:tcW w:w="162" w:type="dxa"/>
            <w:tcBorders>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171B44" w:rsidP="00BC3FBB">
            <w:pPr>
              <w:pStyle w:val="CalendarText"/>
              <w:rPr>
                <w:b/>
                <w:color w:val="C00000"/>
                <w:sz w:val="20"/>
                <w:szCs w:val="20"/>
              </w:rPr>
            </w:pPr>
            <w:r w:rsidRPr="002D122B">
              <w:rPr>
                <w:b/>
                <w:color w:val="C00000"/>
                <w:sz w:val="20"/>
                <w:szCs w:val="20"/>
              </w:rPr>
              <w:t>Primary Research Questions Due</w:t>
            </w: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6" w:space="0" w:color="5B9BD5" w:themeColor="accent1"/>
            </w:tcBorders>
            <w:shd w:val="clear" w:color="auto" w:fill="auto"/>
          </w:tcPr>
          <w:p w:rsidR="00F42E0E" w:rsidRPr="002D122B" w:rsidRDefault="00F42E0E" w:rsidP="00BC3FBB">
            <w:pPr>
              <w:pStyle w:val="CalendarText"/>
              <w:rPr>
                <w:sz w:val="20"/>
                <w:szCs w:val="20"/>
              </w:rPr>
            </w:pPr>
          </w:p>
        </w:tc>
        <w:tc>
          <w:tcPr>
            <w:tcW w:w="44" w:type="dxa"/>
            <w:tcBorders>
              <w:left w:val="single" w:sz="6" w:space="0" w:color="5B9BD5" w:themeColor="accent1"/>
            </w:tcBorders>
            <w:shd w:val="clear" w:color="auto" w:fill="auto"/>
          </w:tcPr>
          <w:p w:rsidR="00F42E0E" w:rsidRPr="002D122B" w:rsidRDefault="00F42E0E" w:rsidP="00BC3FBB">
            <w:pPr>
              <w:pStyle w:val="CalendarText"/>
              <w:rPr>
                <w:sz w:val="20"/>
                <w:szCs w:val="20"/>
              </w:rPr>
            </w:pPr>
          </w:p>
        </w:tc>
        <w:tc>
          <w:tcPr>
            <w:tcW w:w="1439" w:type="dxa"/>
            <w:tcBorders>
              <w:right w:val="single" w:sz="8" w:space="0" w:color="7F7F7F" w:themeColor="text1" w:themeTint="80"/>
            </w:tcBorders>
            <w:shd w:val="clear" w:color="auto" w:fill="auto"/>
          </w:tcPr>
          <w:p w:rsidR="00F42E0E" w:rsidRPr="002D122B" w:rsidRDefault="00F42E0E" w:rsidP="00BC3FBB">
            <w:pPr>
              <w:pStyle w:val="CalendarText"/>
              <w:rPr>
                <w:sz w:val="20"/>
                <w:szCs w:val="20"/>
              </w:rPr>
            </w:pPr>
          </w:p>
        </w:tc>
      </w:tr>
      <w:tr w:rsidR="00F42E0E" w:rsidRPr="002D122B" w:rsidTr="00F42E0E">
        <w:trPr>
          <w:cantSplit/>
          <w:trHeight w:hRule="exact" w:val="43"/>
        </w:trPr>
        <w:tc>
          <w:tcPr>
            <w:tcW w:w="466" w:type="dxa"/>
            <w:shd w:val="clear" w:color="auto" w:fill="auto"/>
            <w:tcMar>
              <w:left w:w="0" w:type="dxa"/>
              <w:right w:w="115" w:type="dxa"/>
            </w:tcMar>
            <w:textDirection w:val="btLr"/>
            <w:vAlign w:val="center"/>
          </w:tcPr>
          <w:p w:rsidR="00F42E0E" w:rsidRPr="002D122B" w:rsidRDefault="00F42E0E" w:rsidP="00BC3FB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F42E0E" w:rsidRPr="002D122B" w:rsidRDefault="00F42E0E" w:rsidP="00BC3FBB">
            <w:pPr>
              <w:rPr>
                <w:rFonts w:asciiTheme="minorHAnsi" w:hAnsiTheme="minorHAnsi"/>
                <w:sz w:val="20"/>
                <w:szCs w:val="20"/>
              </w:rPr>
            </w:pPr>
          </w:p>
        </w:tc>
      </w:tr>
      <w:tr w:rsidR="00F42E0E" w:rsidRPr="002D122B" w:rsidTr="002D122B">
        <w:trPr>
          <w:cantSplit/>
          <w:trHeight w:val="7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F42E0E" w:rsidRPr="002D122B" w:rsidRDefault="00F42E0E" w:rsidP="00BC3FB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F42E0E" w:rsidRPr="002D122B" w:rsidRDefault="00F42E0E" w:rsidP="00BC3FB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M</w:t>
            </w:r>
            <w:r w:rsidR="00F42E0E" w:rsidRPr="002D122B">
              <w:rPr>
                <w:sz w:val="20"/>
                <w:szCs w:val="20"/>
              </w:rPr>
              <w:fldChar w:fldCharType="begin"/>
            </w:r>
            <w:r w:rsidR="00F42E0E" w:rsidRPr="002D122B">
              <w:rPr>
                <w:sz w:val="20"/>
                <w:szCs w:val="20"/>
              </w:rPr>
              <w:instrText xml:space="preserve"> =K11+3 </w:instrText>
            </w:r>
            <w:r w:rsidR="00F42E0E" w:rsidRPr="002D122B">
              <w:rPr>
                <w:sz w:val="20"/>
                <w:szCs w:val="20"/>
              </w:rPr>
              <w:fldChar w:fldCharType="separate"/>
            </w:r>
            <w:r w:rsidR="00F42E0E" w:rsidRPr="002D122B">
              <w:rPr>
                <w:noProof/>
                <w:sz w:val="20"/>
                <w:szCs w:val="20"/>
              </w:rPr>
              <w:t>21</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 </w:t>
            </w:r>
            <w:r w:rsidR="00F42E0E" w:rsidRPr="002D122B">
              <w:rPr>
                <w:sz w:val="20"/>
                <w:szCs w:val="20"/>
              </w:rPr>
              <w:fldChar w:fldCharType="begin"/>
            </w:r>
            <w:r w:rsidR="00F42E0E" w:rsidRPr="002D122B">
              <w:rPr>
                <w:sz w:val="20"/>
                <w:szCs w:val="20"/>
              </w:rPr>
              <w:instrText xml:space="preserve"> =C16+1 </w:instrText>
            </w:r>
            <w:r w:rsidR="00F42E0E" w:rsidRPr="002D122B">
              <w:rPr>
                <w:sz w:val="20"/>
                <w:szCs w:val="20"/>
              </w:rPr>
              <w:fldChar w:fldCharType="separate"/>
            </w:r>
            <w:r w:rsidR="00F42E0E" w:rsidRPr="002D122B">
              <w:rPr>
                <w:noProof/>
                <w:sz w:val="20"/>
                <w:szCs w:val="20"/>
              </w:rPr>
              <w:t>22</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W </w:t>
            </w:r>
            <w:r w:rsidR="00F42E0E" w:rsidRPr="002D122B">
              <w:rPr>
                <w:sz w:val="20"/>
                <w:szCs w:val="20"/>
              </w:rPr>
              <w:fldChar w:fldCharType="begin"/>
            </w:r>
            <w:r w:rsidR="00F42E0E" w:rsidRPr="002D122B">
              <w:rPr>
                <w:sz w:val="20"/>
                <w:szCs w:val="20"/>
              </w:rPr>
              <w:instrText xml:space="preserve"> =E16+1 </w:instrText>
            </w:r>
            <w:r w:rsidR="00F42E0E" w:rsidRPr="002D122B">
              <w:rPr>
                <w:sz w:val="20"/>
                <w:szCs w:val="20"/>
              </w:rPr>
              <w:fldChar w:fldCharType="separate"/>
            </w:r>
            <w:r w:rsidR="00F42E0E" w:rsidRPr="002D122B">
              <w:rPr>
                <w:noProof/>
                <w:sz w:val="20"/>
                <w:szCs w:val="20"/>
              </w:rPr>
              <w:t>23</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TH </w:t>
            </w:r>
            <w:r w:rsidR="00F42E0E" w:rsidRPr="002D122B">
              <w:rPr>
                <w:sz w:val="20"/>
                <w:szCs w:val="20"/>
              </w:rPr>
              <w:fldChar w:fldCharType="begin"/>
            </w:r>
            <w:r w:rsidR="00F42E0E" w:rsidRPr="002D122B">
              <w:rPr>
                <w:sz w:val="20"/>
                <w:szCs w:val="20"/>
              </w:rPr>
              <w:instrText xml:space="preserve"> =G16+1 </w:instrText>
            </w:r>
            <w:r w:rsidR="00F42E0E" w:rsidRPr="002D122B">
              <w:rPr>
                <w:sz w:val="20"/>
                <w:szCs w:val="20"/>
              </w:rPr>
              <w:fldChar w:fldCharType="separate"/>
            </w:r>
            <w:r w:rsidR="00F42E0E" w:rsidRPr="002D122B">
              <w:rPr>
                <w:noProof/>
                <w:sz w:val="20"/>
                <w:szCs w:val="20"/>
              </w:rPr>
              <w:t>24</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171B44" w:rsidP="00BC3FBB">
            <w:pPr>
              <w:rPr>
                <w:rFonts w:asciiTheme="minorHAnsi" w:hAnsiTheme="minorHAnsi"/>
                <w:sz w:val="20"/>
                <w:szCs w:val="20"/>
              </w:rPr>
            </w:pPr>
            <w:r w:rsidRPr="002D122B">
              <w:rPr>
                <w:rFonts w:asciiTheme="minorHAnsi" w:hAnsiTheme="minorHAnsi"/>
                <w:sz w:val="20"/>
                <w:szCs w:val="20"/>
              </w:rPr>
              <w:t>F</w:t>
            </w:r>
          </w:p>
        </w:tc>
        <w:tc>
          <w:tcPr>
            <w:tcW w:w="1439" w:type="dxa"/>
            <w:tcBorders>
              <w:top w:val="single" w:sz="4" w:space="0" w:color="7F7F7F" w:themeColor="text1" w:themeTint="80"/>
              <w:right w:val="single" w:sz="6" w:space="0" w:color="5B9BD5" w:themeColor="accent1"/>
            </w:tcBorders>
            <w:shd w:val="clear" w:color="auto" w:fill="auto"/>
          </w:tcPr>
          <w:p w:rsidR="00F42E0E" w:rsidRPr="002D122B" w:rsidRDefault="00171B44" w:rsidP="00BC3FBB">
            <w:pPr>
              <w:pStyle w:val="Date"/>
              <w:rPr>
                <w:sz w:val="20"/>
                <w:szCs w:val="20"/>
              </w:rPr>
            </w:pPr>
            <w:r w:rsidRPr="002D122B">
              <w:rPr>
                <w:sz w:val="20"/>
                <w:szCs w:val="20"/>
              </w:rPr>
              <w:t xml:space="preserve">F </w:t>
            </w:r>
            <w:r w:rsidR="00F42E0E" w:rsidRPr="002D122B">
              <w:rPr>
                <w:sz w:val="20"/>
                <w:szCs w:val="20"/>
              </w:rPr>
              <w:fldChar w:fldCharType="begin"/>
            </w:r>
            <w:r w:rsidR="00F42E0E" w:rsidRPr="002D122B">
              <w:rPr>
                <w:sz w:val="20"/>
                <w:szCs w:val="20"/>
              </w:rPr>
              <w:instrText xml:space="preserve"> =I16+1 </w:instrText>
            </w:r>
            <w:r w:rsidR="00F42E0E" w:rsidRPr="002D122B">
              <w:rPr>
                <w:sz w:val="20"/>
                <w:szCs w:val="20"/>
              </w:rPr>
              <w:fldChar w:fldCharType="separate"/>
            </w:r>
            <w:r w:rsidR="00F42E0E" w:rsidRPr="002D122B">
              <w:rPr>
                <w:noProof/>
                <w:sz w:val="20"/>
                <w:szCs w:val="20"/>
              </w:rPr>
              <w:t>25</w:t>
            </w:r>
            <w:r w:rsidR="00F42E0E"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F42E0E" w:rsidRPr="002D122B" w:rsidRDefault="00F42E0E" w:rsidP="00BC3FBB">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F42E0E" w:rsidRPr="002D122B" w:rsidRDefault="00F42E0E" w:rsidP="00BC3FBB">
            <w:pPr>
              <w:pStyle w:val="Date"/>
              <w:rPr>
                <w:sz w:val="20"/>
                <w:szCs w:val="20"/>
              </w:rPr>
            </w:pPr>
            <w:r w:rsidRPr="002D122B">
              <w:rPr>
                <w:sz w:val="20"/>
                <w:szCs w:val="20"/>
              </w:rPr>
              <w:fldChar w:fldCharType="begin"/>
            </w:r>
            <w:r w:rsidRPr="002D122B">
              <w:rPr>
                <w:sz w:val="20"/>
                <w:szCs w:val="20"/>
              </w:rPr>
              <w:instrText xml:space="preserve"> =K16+1 </w:instrText>
            </w:r>
            <w:r w:rsidRPr="002D122B">
              <w:rPr>
                <w:sz w:val="20"/>
                <w:szCs w:val="20"/>
              </w:rPr>
              <w:fldChar w:fldCharType="separate"/>
            </w:r>
            <w:r w:rsidRPr="002D122B">
              <w:rPr>
                <w:noProof/>
                <w:sz w:val="20"/>
                <w:szCs w:val="20"/>
              </w:rPr>
              <w:t>26</w:t>
            </w:r>
            <w:r w:rsidRPr="002D122B">
              <w:rPr>
                <w:sz w:val="20"/>
                <w:szCs w:val="20"/>
              </w:rPr>
              <w:fldChar w:fldCharType="end"/>
            </w:r>
            <w:r w:rsidRPr="002D122B">
              <w:rPr>
                <w:sz w:val="20"/>
                <w:szCs w:val="20"/>
              </w:rPr>
              <w:t>/</w:t>
            </w:r>
            <w:r w:rsidRPr="002D122B">
              <w:rPr>
                <w:sz w:val="20"/>
                <w:szCs w:val="20"/>
              </w:rPr>
              <w:fldChar w:fldCharType="begin"/>
            </w:r>
            <w:r w:rsidRPr="002D122B">
              <w:rPr>
                <w:sz w:val="20"/>
                <w:szCs w:val="20"/>
              </w:rPr>
              <w:instrText xml:space="preserve"> =K16+2 </w:instrText>
            </w:r>
            <w:r w:rsidRPr="002D122B">
              <w:rPr>
                <w:sz w:val="20"/>
                <w:szCs w:val="20"/>
              </w:rPr>
              <w:fldChar w:fldCharType="separate"/>
            </w:r>
            <w:r w:rsidRPr="002D122B">
              <w:rPr>
                <w:noProof/>
                <w:sz w:val="20"/>
                <w:szCs w:val="20"/>
              </w:rPr>
              <w:t>27</w:t>
            </w:r>
            <w:r w:rsidRPr="002D122B">
              <w:rPr>
                <w:sz w:val="20"/>
                <w:szCs w:val="20"/>
              </w:rPr>
              <w:fldChar w:fldCharType="end"/>
            </w:r>
          </w:p>
        </w:tc>
      </w:tr>
      <w:tr w:rsidR="00171B44" w:rsidRPr="002D122B" w:rsidTr="002D122B">
        <w:trPr>
          <w:cantSplit/>
          <w:trHeight w:val="306"/>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171B44" w:rsidRPr="002D122B" w:rsidRDefault="002D122B" w:rsidP="00171B44">
            <w:pPr>
              <w:pStyle w:val="Line"/>
              <w:rPr>
                <w:sz w:val="20"/>
                <w:szCs w:val="20"/>
              </w:rPr>
            </w:pPr>
            <w:r w:rsidRPr="002D122B">
              <w:rPr>
                <w:sz w:val="20"/>
                <w:szCs w:val="20"/>
              </w:rPr>
              <w:t xml:space="preserve">WEEK </w:t>
            </w:r>
            <w:r w:rsidR="00171B44" w:rsidRPr="002D122B">
              <w:rPr>
                <w:sz w:val="20"/>
                <w:szCs w:val="20"/>
              </w:rPr>
              <w:t>11</w:t>
            </w:r>
          </w:p>
        </w:tc>
        <w:tc>
          <w:tcPr>
            <w:tcW w:w="162" w:type="dxa"/>
            <w:tcBorders>
              <w:left w:val="single" w:sz="8"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Primary Research Complete</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Draft due at time of conference</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171B44" w:rsidRPr="002D122B" w:rsidRDefault="00171B44" w:rsidP="00171B44">
            <w:pPr>
              <w:pStyle w:val="CalendarText"/>
              <w:rPr>
                <w:b/>
                <w:color w:val="C00000"/>
                <w:sz w:val="20"/>
                <w:szCs w:val="20"/>
              </w:rPr>
            </w:pPr>
          </w:p>
        </w:tc>
        <w:tc>
          <w:tcPr>
            <w:tcW w:w="1439" w:type="dxa"/>
            <w:tcBorders>
              <w:right w:val="single" w:sz="6" w:space="0" w:color="5B9BD5" w:themeColor="accent1"/>
            </w:tcBorders>
            <w:shd w:val="clear" w:color="auto" w:fill="auto"/>
          </w:tcPr>
          <w:p w:rsidR="00171B44" w:rsidRPr="002D122B" w:rsidRDefault="00171B44" w:rsidP="00171B44">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171B44" w:rsidRPr="002D122B" w:rsidRDefault="00171B44" w:rsidP="00171B44">
            <w:pPr>
              <w:pStyle w:val="CalendarText"/>
              <w:rPr>
                <w:sz w:val="20"/>
                <w:szCs w:val="20"/>
              </w:rPr>
            </w:pPr>
          </w:p>
        </w:tc>
        <w:tc>
          <w:tcPr>
            <w:tcW w:w="1439" w:type="dxa"/>
            <w:tcBorders>
              <w:right w:val="single" w:sz="8" w:space="0" w:color="7F7F7F" w:themeColor="text1" w:themeTint="80"/>
            </w:tcBorders>
            <w:shd w:val="clear" w:color="auto" w:fill="auto"/>
          </w:tcPr>
          <w:p w:rsidR="00171B44" w:rsidRPr="002D122B" w:rsidRDefault="00171B44" w:rsidP="00171B44">
            <w:pPr>
              <w:pStyle w:val="CalendarText"/>
              <w:rPr>
                <w:sz w:val="20"/>
                <w:szCs w:val="20"/>
              </w:rPr>
            </w:pPr>
          </w:p>
        </w:tc>
      </w:tr>
      <w:tr w:rsidR="00171B44" w:rsidRPr="002D122B" w:rsidTr="00F42E0E">
        <w:trPr>
          <w:cantSplit/>
          <w:trHeight w:hRule="exact" w:val="43"/>
        </w:trPr>
        <w:tc>
          <w:tcPr>
            <w:tcW w:w="466" w:type="dxa"/>
            <w:shd w:val="clear" w:color="auto" w:fill="auto"/>
            <w:tcMar>
              <w:left w:w="0" w:type="dxa"/>
              <w:right w:w="115" w:type="dxa"/>
            </w:tcMar>
            <w:textDirection w:val="btLr"/>
            <w:vAlign w:val="center"/>
          </w:tcPr>
          <w:p w:rsidR="00171B44" w:rsidRPr="002D122B" w:rsidRDefault="00171B44" w:rsidP="00171B44">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171B44" w:rsidRPr="002D122B" w:rsidRDefault="00171B44" w:rsidP="00171B44">
            <w:pPr>
              <w:rPr>
                <w:rFonts w:asciiTheme="minorHAnsi" w:hAnsiTheme="minorHAnsi"/>
                <w:sz w:val="20"/>
                <w:szCs w:val="20"/>
              </w:rPr>
            </w:pPr>
          </w:p>
        </w:tc>
      </w:tr>
      <w:tr w:rsidR="00171B44" w:rsidRPr="002D122B" w:rsidTr="002D122B">
        <w:trPr>
          <w:cantSplit/>
          <w:trHeight w:val="62"/>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171B44" w:rsidRPr="002D122B" w:rsidRDefault="00171B44" w:rsidP="00171B44">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171B44" w:rsidRPr="002D122B" w:rsidRDefault="00171B44" w:rsidP="00171B44">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M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=K16</w:instrText>
            </w:r>
            <w:r w:rsidRPr="002D122B">
              <w:rPr>
                <w:sz w:val="20"/>
                <w:szCs w:val="20"/>
              </w:rPr>
              <w:fldChar w:fldCharType="separate"/>
            </w:r>
            <w:r w:rsidRPr="002D122B">
              <w:rPr>
                <w:noProof/>
                <w:sz w:val="20"/>
                <w:szCs w:val="20"/>
              </w:rPr>
              <w:instrText>25</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=K16 </w:instrText>
            </w:r>
            <w:r w:rsidRPr="002D122B">
              <w:rPr>
                <w:sz w:val="20"/>
                <w:szCs w:val="20"/>
              </w:rPr>
              <w:fldChar w:fldCharType="separate"/>
            </w:r>
            <w:r w:rsidRPr="002D122B">
              <w:rPr>
                <w:noProof/>
                <w:sz w:val="20"/>
                <w:szCs w:val="20"/>
              </w:rPr>
              <w:instrText>25</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=K16+3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fldChar w:fldCharType="separate"/>
            </w:r>
            <w:r w:rsidRPr="002D122B">
              <w:rPr>
                <w:noProof/>
                <w:sz w:val="20"/>
                <w:szCs w:val="20"/>
              </w:rPr>
              <w:t>28</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T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=C21</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=C21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=C21+1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fldChar w:fldCharType="separate"/>
            </w:r>
            <w:r w:rsidRPr="002D122B">
              <w:rPr>
                <w:noProof/>
                <w:sz w:val="20"/>
                <w:szCs w:val="20"/>
              </w:rPr>
              <w:t>29</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W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=E21</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=E21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=E21+1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fldChar w:fldCharType="separate"/>
            </w:r>
            <w:r w:rsidRPr="002D122B">
              <w:rPr>
                <w:noProof/>
                <w:sz w:val="20"/>
                <w:szCs w:val="20"/>
              </w:rPr>
              <w:t>30</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 xml:space="preserve">TH </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=G121</w:instrText>
            </w:r>
            <w:r w:rsidRPr="002D122B">
              <w:rPr>
                <w:sz w:val="20"/>
                <w:szCs w:val="20"/>
              </w:rPr>
              <w:fldChar w:fldCharType="separate"/>
            </w:r>
            <w:r w:rsidRPr="002D122B">
              <w:rPr>
                <w:b/>
                <w:noProof/>
                <w:sz w:val="20"/>
                <w:szCs w:val="20"/>
              </w:rPr>
              <w:instrText>!G121 Is Not In Table</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=G21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=G21+1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fldChar w:fldCharType="separate"/>
            </w:r>
            <w:r w:rsidRPr="002D122B">
              <w:rPr>
                <w:noProof/>
                <w:sz w:val="20"/>
                <w:szCs w:val="20"/>
              </w:rPr>
              <w:t>31</w:t>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171B44" w:rsidRPr="002D122B" w:rsidRDefault="00171B44" w:rsidP="00171B44">
            <w:pPr>
              <w:pStyle w:val="Date"/>
              <w:rPr>
                <w:sz w:val="20"/>
                <w:szCs w:val="20"/>
              </w:rPr>
            </w:pPr>
            <w:r w:rsidRPr="002D122B">
              <w:rPr>
                <w:sz w:val="20"/>
                <w:szCs w:val="20"/>
              </w:rPr>
              <w:t>F 1</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=I21</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=I21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=I21+1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 </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171B44" w:rsidRPr="002D122B" w:rsidRDefault="00171B44" w:rsidP="00171B44">
            <w:pPr>
              <w:rPr>
                <w:rFonts w:asciiTheme="minorHAnsi" w:hAnsiTheme="minorHAnsi"/>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171B44" w:rsidRPr="002D122B" w:rsidRDefault="00171B44" w:rsidP="00171B44">
            <w:pPr>
              <w:pStyle w:val="Date"/>
              <w:rPr>
                <w:sz w:val="20"/>
                <w:szCs w:val="20"/>
              </w:rPr>
            </w:pPr>
            <w:r w:rsidRPr="002D122B">
              <w:rPr>
                <w:sz w:val="20"/>
                <w:szCs w:val="20"/>
              </w:rPr>
              <w:t>2/3</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=K21+1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28</w:instrText>
            </w:r>
            <w:r w:rsidRPr="002D122B">
              <w:rPr>
                <w:sz w:val="20"/>
                <w:szCs w:val="20"/>
              </w:rPr>
              <w:fldChar w:fldCharType="end"/>
            </w:r>
            <w:r w:rsidRPr="002D122B">
              <w:rPr>
                <w:sz w:val="20"/>
                <w:szCs w:val="20"/>
              </w:rPr>
              <w:fldChar w:fldCharType="end"/>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MonthEndLessOne \@ d </w:instrText>
            </w:r>
            <w:r w:rsidRPr="002D122B">
              <w:rPr>
                <w:sz w:val="20"/>
                <w:szCs w:val="20"/>
              </w:rPr>
              <w:fldChar w:fldCharType="separate"/>
            </w:r>
            <w:r w:rsidRPr="002D122B">
              <w:rPr>
                <w:sz w:val="20"/>
                <w:szCs w:val="20"/>
              </w:rPr>
              <w:instrText>30</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=K21+2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29</w:instrText>
            </w:r>
            <w:r w:rsidRPr="002D122B">
              <w:rPr>
                <w:sz w:val="20"/>
                <w:szCs w:val="20"/>
              </w:rPr>
              <w:fldChar w:fldCharType="end"/>
            </w:r>
            <w:r w:rsidRPr="002D122B">
              <w:rPr>
                <w:sz w:val="20"/>
                <w:szCs w:val="20"/>
              </w:rPr>
              <w:fldChar w:fldCharType="end"/>
            </w:r>
          </w:p>
        </w:tc>
      </w:tr>
      <w:tr w:rsidR="002D122B" w:rsidRPr="002D122B" w:rsidTr="002D122B">
        <w:trPr>
          <w:cantSplit/>
          <w:trHeight w:val="657"/>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pStyle w:val="Line"/>
              <w:rPr>
                <w:sz w:val="20"/>
                <w:szCs w:val="20"/>
              </w:rPr>
            </w:pPr>
            <w:r w:rsidRPr="002D122B">
              <w:rPr>
                <w:sz w:val="20"/>
                <w:szCs w:val="20"/>
              </w:rPr>
              <w:t xml:space="preserve">WEEK </w:t>
            </w:r>
            <w:r w:rsidRPr="002D122B">
              <w:rPr>
                <w:sz w:val="20"/>
                <w:szCs w:val="20"/>
              </w:rPr>
              <w:t>12</w:t>
            </w:r>
          </w:p>
        </w:tc>
        <w:tc>
          <w:tcPr>
            <w:tcW w:w="162" w:type="dxa"/>
            <w:tcBorders>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Conferences</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vAlign w:val="center"/>
          </w:tcPr>
          <w:p w:rsidR="002D122B" w:rsidRPr="002D122B" w:rsidRDefault="002D122B" w:rsidP="002D122B">
            <w:pPr>
              <w:rPr>
                <w:rFonts w:asciiTheme="minorHAnsi" w:hAnsiTheme="minorHAnsi"/>
                <w:b/>
                <w:sz w:val="20"/>
                <w:szCs w:val="20"/>
              </w:rPr>
            </w:pPr>
            <w:r w:rsidRPr="002D122B">
              <w:rPr>
                <w:rFonts w:asciiTheme="minorHAnsi" w:hAnsiTheme="minorHAnsi"/>
                <w:b/>
                <w:sz w:val="20"/>
                <w:szCs w:val="20"/>
              </w:rPr>
              <w:t>No Classes</w:t>
            </w:r>
          </w:p>
        </w:tc>
        <w:tc>
          <w:tcPr>
            <w:tcW w:w="44" w:type="dxa"/>
            <w:tcBorders>
              <w:left w:val="single" w:sz="6" w:space="0" w:color="5B9BD5" w:themeColor="accent1"/>
            </w:tcBorders>
            <w:shd w:val="clear" w:color="auto" w:fill="auto"/>
            <w:vAlign w:val="center"/>
          </w:tcPr>
          <w:p w:rsidR="002D122B" w:rsidRPr="002D122B" w:rsidRDefault="002D122B" w:rsidP="002D122B">
            <w:pPr>
              <w:rPr>
                <w:rFonts w:asciiTheme="minorHAnsi" w:hAnsiTheme="minorHAnsi"/>
                <w:sz w:val="20"/>
                <w:szCs w:val="20"/>
              </w:rPr>
            </w:pPr>
          </w:p>
        </w:tc>
        <w:tc>
          <w:tcPr>
            <w:tcW w:w="1439" w:type="dxa"/>
            <w:tcBorders>
              <w:right w:val="single" w:sz="6" w:space="0" w:color="5B9BD5" w:themeColor="accent1"/>
            </w:tcBorders>
            <w:shd w:val="clear" w:color="auto" w:fill="auto"/>
            <w:vAlign w:val="center"/>
          </w:tcPr>
          <w:p w:rsidR="002D122B" w:rsidRPr="002D122B" w:rsidRDefault="002D122B" w:rsidP="002D122B">
            <w:pPr>
              <w:rPr>
                <w:rFonts w:asciiTheme="minorHAnsi" w:hAnsiTheme="minorHAnsi"/>
                <w:sz w:val="20"/>
                <w:szCs w:val="20"/>
              </w:rPr>
            </w:pPr>
            <w:r w:rsidRPr="002D122B">
              <w:rPr>
                <w:rFonts w:asciiTheme="minorHAnsi" w:hAnsiTheme="minorHAnsi"/>
                <w:b/>
                <w:sz w:val="20"/>
                <w:szCs w:val="20"/>
              </w:rPr>
              <w:t>No Classes</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8" w:space="0" w:color="7F7F7F" w:themeColor="text1" w:themeTint="80"/>
            </w:tcBorders>
            <w:shd w:val="clear" w:color="auto" w:fill="auto"/>
          </w:tcPr>
          <w:p w:rsidR="002D122B" w:rsidRPr="002D122B" w:rsidRDefault="002D122B" w:rsidP="002D122B">
            <w:pPr>
              <w:pStyle w:val="CalendarText"/>
              <w:rPr>
                <w:sz w:val="20"/>
                <w:szCs w:val="20"/>
              </w:rPr>
            </w:pPr>
          </w:p>
        </w:tc>
      </w:tr>
      <w:tr w:rsidR="002D122B" w:rsidRPr="002D122B" w:rsidTr="00F42E0E">
        <w:trPr>
          <w:cantSplit/>
          <w:trHeight w:hRule="exact" w:val="43"/>
        </w:trPr>
        <w:tc>
          <w:tcPr>
            <w:tcW w:w="466" w:type="dxa"/>
            <w:shd w:val="clear" w:color="auto" w:fill="auto"/>
            <w:tcMar>
              <w:left w:w="0" w:type="dxa"/>
              <w:right w:w="115" w:type="dxa"/>
            </w:tcMar>
            <w:textDirection w:val="btLr"/>
            <w:vAlign w:val="center"/>
          </w:tcPr>
          <w:p w:rsidR="002D122B" w:rsidRPr="002D122B" w:rsidRDefault="002D122B" w:rsidP="002D122B">
            <w:pPr>
              <w:ind w:left="113" w:right="113"/>
              <w:rPr>
                <w:rFonts w:asciiTheme="minorHAnsi" w:hAnsiTheme="minorHAnsi"/>
                <w:sz w:val="20"/>
                <w:szCs w:val="20"/>
              </w:rPr>
            </w:pPr>
          </w:p>
        </w:tc>
        <w:tc>
          <w:tcPr>
            <w:tcW w:w="162" w:type="dxa"/>
            <w:tcBorders>
              <w:top w:val="single" w:sz="8" w:space="0" w:color="7F7F7F" w:themeColor="text1" w:themeTint="80"/>
              <w:bottom w:val="single" w:sz="4"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44"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8" w:space="0" w:color="7F7F7F" w:themeColor="text1" w:themeTint="80"/>
              <w:bottom w:val="single" w:sz="4" w:space="0" w:color="7F7F7F" w:themeColor="text1" w:themeTint="80"/>
            </w:tcBorders>
            <w:shd w:val="clear" w:color="auto" w:fill="auto"/>
          </w:tcPr>
          <w:p w:rsidR="002D122B" w:rsidRPr="002D122B" w:rsidRDefault="002D122B" w:rsidP="002D122B">
            <w:pPr>
              <w:rPr>
                <w:rFonts w:asciiTheme="minorHAnsi" w:hAnsiTheme="minorHAnsi"/>
                <w:sz w:val="20"/>
                <w:szCs w:val="20"/>
              </w:rPr>
            </w:pPr>
          </w:p>
        </w:tc>
      </w:tr>
      <w:tr w:rsidR="002D122B" w:rsidRPr="002D122B" w:rsidTr="002D122B">
        <w:trPr>
          <w:cantSplit/>
          <w:trHeight w:val="41"/>
        </w:trPr>
        <w:tc>
          <w:tcPr>
            <w:tcW w:w="9371" w:type="dxa"/>
            <w:gridSpan w:val="13"/>
            <w:tcBorders>
              <w:right w:val="single" w:sz="8" w:space="0" w:color="7F7F7F" w:themeColor="text1" w:themeTint="80"/>
            </w:tcBorders>
            <w:shd w:val="clear" w:color="auto" w:fill="auto"/>
            <w:tcMar>
              <w:left w:w="0" w:type="dxa"/>
              <w:right w:w="115" w:type="dxa"/>
            </w:tcMar>
            <w:vAlign w:val="center"/>
          </w:tcPr>
          <w:p w:rsidR="002D122B" w:rsidRPr="002D122B" w:rsidRDefault="002D122B" w:rsidP="002D122B">
            <w:pPr>
              <w:jc w:val="center"/>
              <w:rPr>
                <w:rFonts w:asciiTheme="minorHAnsi" w:hAnsiTheme="minorHAnsi"/>
                <w:color w:val="2E74B5" w:themeColor="accent1" w:themeShade="BF"/>
                <w:sz w:val="20"/>
                <w:szCs w:val="20"/>
              </w:rPr>
            </w:pPr>
            <w:r w:rsidRPr="002D122B">
              <w:rPr>
                <w:rFonts w:asciiTheme="minorHAnsi" w:hAnsiTheme="minorHAnsi"/>
                <w:color w:val="2E74B5" w:themeColor="accent1" w:themeShade="BF"/>
                <w:sz w:val="20"/>
                <w:szCs w:val="20"/>
              </w:rPr>
              <w:t>APRIL</w:t>
            </w:r>
          </w:p>
        </w:tc>
      </w:tr>
      <w:tr w:rsidR="002D122B" w:rsidRPr="002D122B" w:rsidTr="002D122B">
        <w:trPr>
          <w:cantSplit/>
          <w:trHeight w:val="41"/>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rPr>
                <w:rFonts w:asciiTheme="minorHAnsi" w:hAnsiTheme="minorHAnsi"/>
                <w:sz w:val="20"/>
                <w:szCs w:val="20"/>
              </w:rPr>
            </w:pPr>
          </w:p>
        </w:tc>
        <w:tc>
          <w:tcPr>
            <w:tcW w:w="162" w:type="dxa"/>
            <w:tcBorders>
              <w:top w:val="single" w:sz="4" w:space="0" w:color="7F7F7F" w:themeColor="text1" w:themeTint="80"/>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M 4</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=K21</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=K21 </w:instrText>
            </w:r>
            <w:r w:rsidRPr="002D122B">
              <w:rPr>
                <w:sz w:val="20"/>
                <w:szCs w:val="20"/>
              </w:rPr>
              <w:fldChar w:fldCharType="separate"/>
            </w:r>
            <w:r w:rsidRPr="002D122B">
              <w:rPr>
                <w:noProof/>
                <w:sz w:val="20"/>
                <w:szCs w:val="20"/>
              </w:rPr>
              <w:instrText>27</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MonthEndLessTwo \@ d </w:instrText>
            </w:r>
            <w:r w:rsidRPr="002D122B">
              <w:rPr>
                <w:sz w:val="20"/>
                <w:szCs w:val="20"/>
              </w:rPr>
              <w:fldChar w:fldCharType="separate"/>
            </w:r>
            <w:r w:rsidRPr="002D122B">
              <w:rPr>
                <w:sz w:val="20"/>
                <w:szCs w:val="20"/>
              </w:rPr>
              <w:instrText>29</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=K21+3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T 5</w:t>
            </w:r>
            <w:r w:rsidRPr="002D122B">
              <w:rPr>
                <w:sz w:val="20"/>
                <w:szCs w:val="20"/>
              </w:rPr>
              <w:fldChar w:fldCharType="begin"/>
            </w:r>
            <w:r w:rsidRPr="002D122B">
              <w:rPr>
                <w:sz w:val="20"/>
                <w:szCs w:val="20"/>
              </w:rPr>
              <w:instrText xml:space="preserve">IF </w:instrText>
            </w:r>
            <w:r w:rsidRPr="002D122B">
              <w:rPr>
                <w:sz w:val="20"/>
                <w:szCs w:val="20"/>
              </w:rPr>
              <w:fldChar w:fldCharType="begin"/>
            </w:r>
            <w:r w:rsidRPr="002D122B">
              <w:rPr>
                <w:sz w:val="20"/>
                <w:szCs w:val="20"/>
              </w:rPr>
              <w:instrText xml:space="preserve"> =C26</w:instrText>
            </w:r>
            <w:r w:rsidRPr="002D122B">
              <w:rPr>
                <w:sz w:val="20"/>
                <w:szCs w:val="20"/>
              </w:rPr>
              <w:fldChar w:fldCharType="separate"/>
            </w:r>
            <w:r w:rsidRPr="002D122B">
              <w:rPr>
                <w:noProof/>
                <w:sz w:val="20"/>
                <w:szCs w:val="20"/>
              </w:rPr>
              <w:instrText>0</w:instrText>
            </w:r>
            <w:r w:rsidRPr="002D122B">
              <w:rPr>
                <w:sz w:val="20"/>
                <w:szCs w:val="20"/>
              </w:rPr>
              <w:fldChar w:fldCharType="end"/>
            </w:r>
            <w:r w:rsidRPr="002D122B">
              <w:rPr>
                <w:sz w:val="20"/>
                <w:szCs w:val="20"/>
              </w:rPr>
              <w:instrText xml:space="preserve"> = 0,"" </w:instrText>
            </w:r>
            <w:r w:rsidRPr="002D122B">
              <w:rPr>
                <w:sz w:val="20"/>
                <w:szCs w:val="20"/>
              </w:rPr>
              <w:fldChar w:fldCharType="begin"/>
            </w:r>
            <w:r w:rsidRPr="002D122B">
              <w:rPr>
                <w:sz w:val="20"/>
                <w:szCs w:val="20"/>
              </w:rPr>
              <w:instrText xml:space="preserve"> IF </w:instrText>
            </w:r>
            <w:r w:rsidRPr="002D122B">
              <w:rPr>
                <w:sz w:val="20"/>
                <w:szCs w:val="20"/>
              </w:rPr>
              <w:fldChar w:fldCharType="begin"/>
            </w:r>
            <w:r w:rsidRPr="002D122B">
              <w:rPr>
                <w:sz w:val="20"/>
                <w:szCs w:val="20"/>
              </w:rPr>
              <w:instrText xml:space="preserve"> =C26 </w:instrText>
            </w:r>
            <w:r w:rsidRPr="002D122B">
              <w:rPr>
                <w:sz w:val="20"/>
                <w:szCs w:val="20"/>
              </w:rPr>
              <w:fldChar w:fldCharType="separate"/>
            </w:r>
            <w:r w:rsidRPr="002D122B">
              <w:rPr>
                <w:noProof/>
                <w:sz w:val="20"/>
                <w:szCs w:val="20"/>
              </w:rPr>
              <w:instrText>30</w:instrText>
            </w:r>
            <w:r w:rsidRPr="002D122B">
              <w:rPr>
                <w:sz w:val="20"/>
                <w:szCs w:val="20"/>
              </w:rPr>
              <w:fldChar w:fldCharType="end"/>
            </w:r>
            <w:r w:rsidRPr="002D122B">
              <w:rPr>
                <w:sz w:val="20"/>
                <w:szCs w:val="20"/>
              </w:rPr>
              <w:instrText xml:space="preserve">  &lt; </w:instrText>
            </w:r>
            <w:r w:rsidRPr="002D122B">
              <w:rPr>
                <w:sz w:val="20"/>
                <w:szCs w:val="20"/>
              </w:rPr>
              <w:fldChar w:fldCharType="begin"/>
            </w:r>
            <w:r w:rsidRPr="002D122B">
              <w:rPr>
                <w:sz w:val="20"/>
                <w:szCs w:val="20"/>
              </w:rPr>
              <w:instrText xml:space="preserve"> DocVariable MonthEnd \@ d </w:instrText>
            </w:r>
            <w:r w:rsidRPr="002D122B">
              <w:rPr>
                <w:sz w:val="20"/>
                <w:szCs w:val="20"/>
              </w:rPr>
              <w:fldChar w:fldCharType="separate"/>
            </w:r>
            <w:r w:rsidRPr="002D122B">
              <w:rPr>
                <w:sz w:val="20"/>
                <w:szCs w:val="20"/>
              </w:rPr>
              <w:instrText>31</w:instrText>
            </w:r>
            <w:r w:rsidRPr="002D122B">
              <w:rPr>
                <w:sz w:val="20"/>
                <w:szCs w:val="20"/>
              </w:rPr>
              <w:fldChar w:fldCharType="end"/>
            </w:r>
            <w:r w:rsidRPr="002D122B">
              <w:rPr>
                <w:sz w:val="20"/>
                <w:szCs w:val="20"/>
              </w:rPr>
              <w:instrText xml:space="preserve">  </w:instrText>
            </w:r>
            <w:r w:rsidRPr="002D122B">
              <w:rPr>
                <w:sz w:val="20"/>
                <w:szCs w:val="20"/>
              </w:rPr>
              <w:fldChar w:fldCharType="begin"/>
            </w:r>
            <w:r w:rsidRPr="002D122B">
              <w:rPr>
                <w:sz w:val="20"/>
                <w:szCs w:val="20"/>
              </w:rPr>
              <w:instrText xml:space="preserve"> =C26+1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instrText xml:space="preserve"> "" </w:instrText>
            </w:r>
            <w:r w:rsidRPr="002D122B">
              <w:rPr>
                <w:sz w:val="20"/>
                <w:szCs w:val="20"/>
              </w:rPr>
              <w:fldChar w:fldCharType="separate"/>
            </w:r>
            <w:r w:rsidRPr="002D122B">
              <w:rPr>
                <w:noProof/>
                <w:sz w:val="20"/>
                <w:szCs w:val="20"/>
              </w:rPr>
              <w:instrText>31</w:instrText>
            </w:r>
            <w:r w:rsidRPr="002D122B">
              <w:rPr>
                <w:sz w:val="20"/>
                <w:szCs w:val="20"/>
              </w:rPr>
              <w:fldChar w:fldCharType="end"/>
            </w:r>
            <w:r w:rsidRPr="002D122B">
              <w:rPr>
                <w:sz w:val="20"/>
                <w:szCs w:val="20"/>
              </w:rPr>
              <w:fldChar w:fldCharType="end"/>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W 6</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TH 7</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sz w:val="20"/>
                <w:szCs w:val="20"/>
              </w:rPr>
            </w:pPr>
          </w:p>
        </w:tc>
        <w:tc>
          <w:tcPr>
            <w:tcW w:w="1439" w:type="dxa"/>
            <w:tcBorders>
              <w:top w:val="single" w:sz="4" w:space="0" w:color="7F7F7F" w:themeColor="text1" w:themeTint="80"/>
              <w:right w:val="single" w:sz="6" w:space="0" w:color="5B9BD5" w:themeColor="accent1"/>
            </w:tcBorders>
            <w:shd w:val="clear" w:color="auto" w:fill="auto"/>
          </w:tcPr>
          <w:p w:rsidR="002D122B" w:rsidRPr="002D122B" w:rsidRDefault="002D122B" w:rsidP="002D122B">
            <w:pPr>
              <w:pStyle w:val="Date"/>
              <w:rPr>
                <w:sz w:val="20"/>
                <w:szCs w:val="20"/>
              </w:rPr>
            </w:pPr>
            <w:r w:rsidRPr="002D122B">
              <w:rPr>
                <w:sz w:val="20"/>
                <w:szCs w:val="20"/>
              </w:rPr>
              <w:t>F 8</w:t>
            </w:r>
          </w:p>
        </w:tc>
        <w:tc>
          <w:tcPr>
            <w:tcW w:w="44" w:type="dxa"/>
            <w:tcBorders>
              <w:top w:val="single" w:sz="4" w:space="0" w:color="7F7F7F" w:themeColor="text1" w:themeTint="80"/>
              <w:left w:val="single" w:sz="6" w:space="0" w:color="5B9BD5" w:themeColor="accent1"/>
            </w:tcBorders>
            <w:shd w:val="clear" w:color="auto" w:fill="auto"/>
          </w:tcPr>
          <w:p w:rsidR="002D122B" w:rsidRPr="002D122B" w:rsidRDefault="002D122B" w:rsidP="002D122B">
            <w:pPr>
              <w:rPr>
                <w:rFonts w:asciiTheme="minorHAnsi" w:hAnsiTheme="minorHAnsi"/>
                <w:color w:val="2E74B5" w:themeColor="accent1" w:themeShade="BF"/>
                <w:sz w:val="20"/>
                <w:szCs w:val="20"/>
              </w:rPr>
            </w:pPr>
          </w:p>
        </w:tc>
        <w:tc>
          <w:tcPr>
            <w:tcW w:w="1439" w:type="dxa"/>
            <w:tcBorders>
              <w:top w:val="single" w:sz="4" w:space="0" w:color="7F7F7F" w:themeColor="text1" w:themeTint="80"/>
              <w:right w:val="single" w:sz="8" w:space="0" w:color="7F7F7F" w:themeColor="text1" w:themeTint="80"/>
            </w:tcBorders>
            <w:shd w:val="clear" w:color="auto" w:fill="auto"/>
          </w:tcPr>
          <w:p w:rsidR="002D122B" w:rsidRPr="002D122B" w:rsidRDefault="002D122B" w:rsidP="002D122B">
            <w:pPr>
              <w:pStyle w:val="Date"/>
              <w:rPr>
                <w:sz w:val="20"/>
                <w:szCs w:val="20"/>
              </w:rPr>
            </w:pPr>
            <w:r w:rsidRPr="002D122B">
              <w:rPr>
                <w:sz w:val="20"/>
                <w:szCs w:val="20"/>
              </w:rPr>
              <w:t>9/10</w:t>
            </w:r>
          </w:p>
        </w:tc>
      </w:tr>
      <w:tr w:rsidR="002D122B" w:rsidRPr="002D122B" w:rsidTr="002D122B">
        <w:trPr>
          <w:cantSplit/>
          <w:trHeight w:val="648"/>
        </w:trPr>
        <w:tc>
          <w:tcPr>
            <w:tcW w:w="466" w:type="dxa"/>
            <w:tcBorders>
              <w:right w:val="single" w:sz="8" w:space="0" w:color="7F7F7F" w:themeColor="text1" w:themeTint="80"/>
            </w:tcBorders>
            <w:shd w:val="clear" w:color="auto" w:fill="auto"/>
            <w:tcMar>
              <w:left w:w="0" w:type="dxa"/>
              <w:right w:w="115" w:type="dxa"/>
            </w:tcMar>
            <w:textDirection w:val="btLr"/>
            <w:vAlign w:val="center"/>
          </w:tcPr>
          <w:p w:rsidR="002D122B" w:rsidRPr="002D122B" w:rsidRDefault="002D122B" w:rsidP="002D122B">
            <w:pPr>
              <w:pStyle w:val="Line"/>
              <w:jc w:val="left"/>
              <w:rPr>
                <w:sz w:val="20"/>
                <w:szCs w:val="20"/>
              </w:rPr>
            </w:pPr>
            <w:r w:rsidRPr="002D122B">
              <w:rPr>
                <w:sz w:val="20"/>
                <w:szCs w:val="20"/>
              </w:rPr>
              <w:t>WEEK 13</w:t>
            </w:r>
          </w:p>
        </w:tc>
        <w:tc>
          <w:tcPr>
            <w:tcW w:w="162" w:type="dxa"/>
            <w:tcBorders>
              <w:left w:val="single" w:sz="8" w:space="0" w:color="7F7F7F" w:themeColor="text1" w:themeTint="80"/>
            </w:tcBorders>
            <w:shd w:val="clear" w:color="auto" w:fill="auto"/>
            <w:textDirection w:val="btLr"/>
            <w:vAlign w:val="center"/>
          </w:tcPr>
          <w:p w:rsidR="002D122B" w:rsidRPr="002D122B" w:rsidRDefault="002D122B" w:rsidP="002D122B">
            <w:pPr>
              <w:ind w:left="113" w:right="113"/>
              <w:jc w:val="center"/>
              <w:rPr>
                <w:rFonts w:asciiTheme="minorHAnsi" w:hAnsiTheme="minorHAnsi"/>
                <w:sz w:val="20"/>
                <w:szCs w:val="20"/>
              </w:rPr>
            </w:pPr>
          </w:p>
        </w:tc>
        <w:tc>
          <w:tcPr>
            <w:tcW w:w="1328"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Peer Review Draft due</w:t>
            </w: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b/>
                <w:color w:val="C00000"/>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b/>
                <w:color w:val="C00000"/>
                <w:sz w:val="20"/>
                <w:szCs w:val="20"/>
              </w:rPr>
            </w:pPr>
            <w:r w:rsidRPr="002D122B">
              <w:rPr>
                <w:b/>
                <w:color w:val="C00000"/>
                <w:sz w:val="20"/>
                <w:szCs w:val="20"/>
              </w:rPr>
              <w:t>Final draft for editing</w:t>
            </w: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6" w:space="0" w:color="5B9BD5" w:themeColor="accent1"/>
            </w:tcBorders>
            <w:shd w:val="clear" w:color="auto" w:fill="auto"/>
          </w:tcPr>
          <w:p w:rsidR="002D122B" w:rsidRPr="002D122B" w:rsidRDefault="002D122B" w:rsidP="002D122B">
            <w:pPr>
              <w:pStyle w:val="CalendarText"/>
              <w:rPr>
                <w:sz w:val="20"/>
                <w:szCs w:val="20"/>
              </w:rPr>
            </w:pPr>
          </w:p>
        </w:tc>
        <w:tc>
          <w:tcPr>
            <w:tcW w:w="44" w:type="dxa"/>
            <w:tcBorders>
              <w:left w:val="single" w:sz="6" w:space="0" w:color="5B9BD5" w:themeColor="accent1"/>
            </w:tcBorders>
            <w:shd w:val="clear" w:color="auto" w:fill="auto"/>
          </w:tcPr>
          <w:p w:rsidR="002D122B" w:rsidRPr="002D122B" w:rsidRDefault="002D122B" w:rsidP="002D122B">
            <w:pPr>
              <w:pStyle w:val="CalendarText"/>
              <w:rPr>
                <w:sz w:val="20"/>
                <w:szCs w:val="20"/>
              </w:rPr>
            </w:pPr>
          </w:p>
        </w:tc>
        <w:tc>
          <w:tcPr>
            <w:tcW w:w="1439" w:type="dxa"/>
            <w:tcBorders>
              <w:right w:val="single" w:sz="8" w:space="0" w:color="7F7F7F" w:themeColor="text1" w:themeTint="80"/>
            </w:tcBorders>
            <w:shd w:val="clear" w:color="auto" w:fill="auto"/>
          </w:tcPr>
          <w:p w:rsidR="002D122B" w:rsidRPr="002D122B" w:rsidRDefault="002D122B" w:rsidP="002D122B">
            <w:pPr>
              <w:pStyle w:val="CalendarText"/>
              <w:rPr>
                <w:sz w:val="20"/>
                <w:szCs w:val="20"/>
              </w:rPr>
            </w:pPr>
          </w:p>
        </w:tc>
      </w:tr>
    </w:tbl>
    <w:p w:rsidR="00F42E0E" w:rsidRPr="00A425AF" w:rsidRDefault="00F42E0E" w:rsidP="00F42E0E">
      <w:pPr>
        <w:pStyle w:val="ListParagraph"/>
        <w:autoSpaceDE w:val="0"/>
        <w:rPr>
          <w:rFonts w:ascii="Calibri" w:eastAsia="Times New Roman" w:hAnsi="Calibri" w:cs="Times New Roman"/>
          <w:bCs/>
          <w:color w:val="000000"/>
          <w:sz w:val="23"/>
          <w:szCs w:val="23"/>
        </w:rPr>
      </w:pP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Be sure to include a Works Cited/References page of at least 6 tentative sources so I know you have found some sources. </w:t>
      </w: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When you are done, save your document as LastFirstUnit3proposal. </w:t>
      </w:r>
    </w:p>
    <w:p w:rsidR="003764A6" w:rsidRPr="003764A6" w:rsidRDefault="003764A6" w:rsidP="003764A6">
      <w:pPr>
        <w:pStyle w:val="ListParagraph"/>
        <w:numPr>
          <w:ilvl w:val="0"/>
          <w:numId w:val="1"/>
        </w:numPr>
        <w:autoSpaceDE w:val="0"/>
        <w:rPr>
          <w:rFonts w:ascii="Calibri" w:eastAsia="Times New Roman" w:hAnsi="Calibri" w:cs="Times New Roman"/>
          <w:bCs/>
          <w:color w:val="000000"/>
          <w:sz w:val="23"/>
          <w:szCs w:val="23"/>
          <w:u w:val="single"/>
        </w:rPr>
      </w:pPr>
      <w:r>
        <w:rPr>
          <w:rFonts w:ascii="Calibri" w:eastAsia="Times New Roman" w:hAnsi="Calibri" w:cs="Times New Roman"/>
          <w:bCs/>
          <w:color w:val="000000"/>
          <w:sz w:val="23"/>
          <w:szCs w:val="23"/>
        </w:rPr>
        <w:t xml:space="preserve">Submit to Blackboard in the “Other” folder in Assignments. </w:t>
      </w:r>
      <w:r w:rsidRPr="003764A6">
        <w:rPr>
          <w:rFonts w:ascii="Calibri" w:eastAsia="Times New Roman" w:hAnsi="Calibri" w:cs="Times New Roman"/>
          <w:bCs/>
          <w:color w:val="000000"/>
          <w:sz w:val="23"/>
          <w:szCs w:val="23"/>
          <w:u w:val="single"/>
        </w:rPr>
        <w:t>Please do not email this to me.</w:t>
      </w:r>
    </w:p>
    <w:p w:rsid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Check Blackboard by Saturday morning. I will have read your proposal and either accepted or rejected it. If I accept your proposal, then you’re all set. </w:t>
      </w:r>
    </w:p>
    <w:p w:rsidR="003764A6" w:rsidRPr="003764A6" w:rsidRDefault="003764A6" w:rsidP="003764A6">
      <w:pPr>
        <w:pStyle w:val="ListParagraph"/>
        <w:numPr>
          <w:ilvl w:val="0"/>
          <w:numId w:val="1"/>
        </w:numPr>
        <w:autoSpaceDE w:val="0"/>
        <w:rPr>
          <w:rFonts w:ascii="Calibri" w:eastAsia="Times New Roman" w:hAnsi="Calibri" w:cs="Times New Roman"/>
          <w:bCs/>
          <w:color w:val="000000"/>
          <w:sz w:val="23"/>
          <w:szCs w:val="23"/>
        </w:rPr>
      </w:pPr>
      <w:r>
        <w:rPr>
          <w:rFonts w:ascii="Calibri" w:eastAsia="Times New Roman" w:hAnsi="Calibri" w:cs="Times New Roman"/>
          <w:bCs/>
          <w:color w:val="000000"/>
          <w:sz w:val="23"/>
          <w:szCs w:val="23"/>
        </w:rPr>
        <w:t xml:space="preserve">If I reject your proposal, you must get it back to me for approval before class on Monday. At this point, please EMAIL me your revised proposal. </w:t>
      </w:r>
    </w:p>
    <w:p w:rsidR="00A458E0" w:rsidRPr="003764A6" w:rsidRDefault="00A458E0" w:rsidP="003764A6">
      <w:pPr>
        <w:pStyle w:val="ListParagraph"/>
        <w:numPr>
          <w:ilvl w:val="0"/>
          <w:numId w:val="1"/>
        </w:numPr>
        <w:autoSpaceDE w:val="0"/>
        <w:rPr>
          <w:rFonts w:ascii="Calibri" w:eastAsia="Times New Roman" w:hAnsi="Calibri" w:cs="Times New Roman"/>
          <w:bCs/>
          <w:color w:val="000000"/>
          <w:sz w:val="23"/>
          <w:szCs w:val="23"/>
        </w:rPr>
      </w:pPr>
      <w:r w:rsidRPr="003764A6">
        <w:rPr>
          <w:rFonts w:ascii="Calibri" w:eastAsia="Times New Roman" w:hAnsi="Calibri" w:cs="Times New Roman"/>
          <w:b/>
          <w:bCs/>
          <w:color w:val="000000"/>
          <w:sz w:val="23"/>
          <w:szCs w:val="23"/>
        </w:rPr>
        <w:t xml:space="preserve">NOTE: </w:t>
      </w:r>
      <w:r w:rsidRPr="003764A6">
        <w:rPr>
          <w:rFonts w:ascii="Calibri" w:eastAsia="Times New Roman" w:hAnsi="Calibri" w:cs="Times New Roman"/>
          <w:bCs/>
          <w:color w:val="000000"/>
          <w:sz w:val="23"/>
          <w:szCs w:val="23"/>
        </w:rPr>
        <w:t xml:space="preserve">No </w:t>
      </w:r>
      <w:r w:rsidR="0015001E" w:rsidRPr="003764A6">
        <w:rPr>
          <w:rFonts w:ascii="Calibri" w:eastAsia="Times New Roman" w:hAnsi="Calibri" w:cs="Times New Roman"/>
          <w:bCs/>
          <w:color w:val="000000"/>
          <w:sz w:val="23"/>
          <w:szCs w:val="23"/>
        </w:rPr>
        <w:t>Unit 3 paper</w:t>
      </w:r>
      <w:r w:rsidRPr="003764A6">
        <w:rPr>
          <w:rFonts w:ascii="Calibri" w:eastAsia="Times New Roman" w:hAnsi="Calibri" w:cs="Times New Roman"/>
          <w:bCs/>
          <w:color w:val="000000"/>
          <w:sz w:val="23"/>
          <w:szCs w:val="23"/>
        </w:rPr>
        <w:t xml:space="preserve"> will be accepted without an approved proposal. </w:t>
      </w:r>
      <w:r w:rsidR="003764A6">
        <w:rPr>
          <w:rFonts w:ascii="Calibri" w:eastAsia="Times New Roman" w:hAnsi="Calibri" w:cs="Times New Roman"/>
          <w:bCs/>
          <w:color w:val="000000"/>
          <w:sz w:val="23"/>
          <w:szCs w:val="23"/>
        </w:rPr>
        <w:t>You</w:t>
      </w:r>
      <w:bookmarkStart w:id="0" w:name="_GoBack"/>
      <w:bookmarkEnd w:id="0"/>
      <w:r w:rsidRPr="003764A6">
        <w:rPr>
          <w:rFonts w:ascii="Calibri" w:eastAsia="Times New Roman" w:hAnsi="Calibri" w:cs="Times New Roman"/>
          <w:bCs/>
          <w:color w:val="000000"/>
          <w:sz w:val="23"/>
          <w:szCs w:val="23"/>
        </w:rPr>
        <w:t xml:space="preserve"> must rewrite your proposal until it is accepted. When I return</w:t>
      </w:r>
      <w:r w:rsidR="001C1636" w:rsidRPr="003764A6">
        <w:rPr>
          <w:rFonts w:ascii="Calibri" w:eastAsia="Times New Roman" w:hAnsi="Calibri" w:cs="Times New Roman"/>
          <w:bCs/>
          <w:color w:val="000000"/>
          <w:sz w:val="23"/>
          <w:szCs w:val="23"/>
        </w:rPr>
        <w:t xml:space="preserve"> your proposal to you, you must work on it and turn it back in within TWO DAYS so we don’t get behind</w:t>
      </w:r>
      <w:r w:rsidR="00B34B55" w:rsidRPr="003764A6">
        <w:rPr>
          <w:rFonts w:ascii="Calibri" w:eastAsia="Times New Roman" w:hAnsi="Calibri" w:cs="Times New Roman"/>
          <w:bCs/>
          <w:color w:val="000000"/>
          <w:sz w:val="23"/>
          <w:szCs w:val="23"/>
        </w:rPr>
        <w:t xml:space="preserve">. </w:t>
      </w:r>
      <w:r w:rsidRPr="003764A6">
        <w:rPr>
          <w:rFonts w:ascii="Calibri" w:eastAsia="Times New Roman" w:hAnsi="Calibri" w:cs="Times New Roman"/>
          <w:bCs/>
          <w:color w:val="000000"/>
          <w:sz w:val="23"/>
          <w:szCs w:val="23"/>
        </w:rPr>
        <w:t xml:space="preserve"> For every day the proposal is late, </w:t>
      </w:r>
      <w:r w:rsidR="001C1636" w:rsidRPr="003764A6">
        <w:rPr>
          <w:rFonts w:ascii="Calibri" w:eastAsia="Times New Roman" w:hAnsi="Calibri" w:cs="Times New Roman"/>
          <w:bCs/>
          <w:color w:val="000000"/>
          <w:sz w:val="23"/>
          <w:szCs w:val="23"/>
        </w:rPr>
        <w:t>your proposal grade will be reduced by 5%</w:t>
      </w:r>
      <w:r w:rsidRPr="003764A6">
        <w:rPr>
          <w:rFonts w:ascii="Calibri" w:eastAsia="Times New Roman" w:hAnsi="Calibri" w:cs="Times New Roman"/>
          <w:bCs/>
          <w:color w:val="000000"/>
          <w:sz w:val="23"/>
          <w:szCs w:val="23"/>
        </w:rPr>
        <w:t xml:space="preserve">. If your proposal is so late that your grade has been reduced to an E, you still must continue to submit until it is approved, even if you lose all points for the proposal. Don’t let this happen to you. Keep an eye on deadlines and be on time! </w:t>
      </w:r>
    </w:p>
    <w:p w:rsidR="00764F7C" w:rsidRDefault="003764A6"/>
    <w:sectPr w:rsidR="00764F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auto"/>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921C1"/>
    <w:multiLevelType w:val="hybridMultilevel"/>
    <w:tmpl w:val="0DD61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8E0"/>
    <w:rsid w:val="00052B02"/>
    <w:rsid w:val="0015001E"/>
    <w:rsid w:val="00171B44"/>
    <w:rsid w:val="001C1636"/>
    <w:rsid w:val="002D122B"/>
    <w:rsid w:val="003764A6"/>
    <w:rsid w:val="005F2A4A"/>
    <w:rsid w:val="007D28FC"/>
    <w:rsid w:val="008E1210"/>
    <w:rsid w:val="00A425AF"/>
    <w:rsid w:val="00A458E0"/>
    <w:rsid w:val="00B34B55"/>
    <w:rsid w:val="00D90A43"/>
    <w:rsid w:val="00F42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A44B3"/>
  <w15:docId w15:val="{BDBF62E5-6CC8-4841-9602-D1EC72B8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8E0"/>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25AF"/>
    <w:pPr>
      <w:ind w:left="720"/>
      <w:contextualSpacing/>
    </w:pPr>
    <w:rPr>
      <w:szCs w:val="21"/>
    </w:rPr>
  </w:style>
  <w:style w:type="table" w:styleId="TableGrid">
    <w:name w:val="Table Grid"/>
    <w:basedOn w:val="TableNormal"/>
    <w:uiPriority w:val="59"/>
    <w:rsid w:val="00F42E0E"/>
    <w:pPr>
      <w:spacing w:after="0" w:line="240" w:lineRule="auto"/>
    </w:pPr>
    <w:rPr>
      <w:color w:val="44546A" w:themeColor="text2"/>
      <w:sz w:val="14"/>
      <w:szCs w:val="1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Heading">
    <w:name w:val="Notes Heading"/>
    <w:basedOn w:val="Normal"/>
    <w:uiPriority w:val="2"/>
    <w:qFormat/>
    <w:rsid w:val="00F42E0E"/>
    <w:pPr>
      <w:widowControl/>
      <w:suppressAutoHyphens w:val="0"/>
      <w:jc w:val="center"/>
    </w:pPr>
    <w:rPr>
      <w:rFonts w:asciiTheme="minorHAnsi" w:eastAsiaTheme="minorHAnsi" w:hAnsiTheme="minorHAnsi" w:cstheme="minorBidi"/>
      <w:b/>
      <w:color w:val="44546A" w:themeColor="text2"/>
      <w:kern w:val="0"/>
      <w:sz w:val="12"/>
      <w:szCs w:val="12"/>
      <w:lang w:eastAsia="en-US" w:bidi="ar-SA"/>
    </w:rPr>
  </w:style>
  <w:style w:type="paragraph" w:customStyle="1" w:styleId="Week">
    <w:name w:val="Week"/>
    <w:basedOn w:val="Normal"/>
    <w:uiPriority w:val="1"/>
    <w:qFormat/>
    <w:rsid w:val="00F42E0E"/>
    <w:pPr>
      <w:widowControl/>
      <w:suppressAutoHyphens w:val="0"/>
      <w:jc w:val="center"/>
    </w:pPr>
    <w:rPr>
      <w:rFonts w:asciiTheme="minorHAnsi" w:eastAsiaTheme="minorHAnsi" w:hAnsiTheme="minorHAnsi" w:cstheme="minorBidi"/>
      <w:b/>
      <w:caps/>
      <w:color w:val="404040" w:themeColor="text1" w:themeTint="BF"/>
      <w:kern w:val="0"/>
      <w:sz w:val="14"/>
      <w:szCs w:val="14"/>
      <w:lang w:eastAsia="en-US" w:bidi="ar-SA"/>
    </w:rPr>
  </w:style>
  <w:style w:type="paragraph" w:customStyle="1" w:styleId="Line">
    <w:name w:val="Line"/>
    <w:basedOn w:val="Normal"/>
    <w:uiPriority w:val="19"/>
    <w:unhideWhenUsed/>
    <w:qFormat/>
    <w:rsid w:val="00F42E0E"/>
    <w:pPr>
      <w:widowControl/>
      <w:pBdr>
        <w:bottom w:val="single" w:sz="8" w:space="1" w:color="9CC2E5" w:themeColor="accent1" w:themeTint="99"/>
      </w:pBdr>
      <w:suppressAutoHyphens w:val="0"/>
      <w:ind w:right="115"/>
      <w:jc w:val="center"/>
    </w:pPr>
    <w:rPr>
      <w:rFonts w:asciiTheme="minorHAnsi" w:eastAsiaTheme="minorHAnsi" w:hAnsiTheme="minorHAnsi" w:cstheme="minorBidi"/>
      <w:b/>
      <w:color w:val="44546A" w:themeColor="text2"/>
      <w:kern w:val="0"/>
      <w:sz w:val="18"/>
      <w:szCs w:val="14"/>
      <w:lang w:eastAsia="en-US" w:bidi="ar-SA"/>
    </w:rPr>
  </w:style>
  <w:style w:type="paragraph" w:styleId="Date">
    <w:name w:val="Date"/>
    <w:basedOn w:val="Normal"/>
    <w:next w:val="Normal"/>
    <w:link w:val="DateChar"/>
    <w:uiPriority w:val="1"/>
    <w:qFormat/>
    <w:rsid w:val="00F42E0E"/>
    <w:pPr>
      <w:widowControl/>
      <w:suppressAutoHyphens w:val="0"/>
      <w:spacing w:before="60"/>
    </w:pPr>
    <w:rPr>
      <w:rFonts w:asciiTheme="minorHAnsi" w:eastAsiaTheme="minorHAnsi" w:hAnsiTheme="minorHAnsi" w:cstheme="minorBidi"/>
      <w:color w:val="5B9BD5" w:themeColor="accent1"/>
      <w:kern w:val="0"/>
      <w:sz w:val="32"/>
      <w:szCs w:val="40"/>
      <w:lang w:eastAsia="en-US" w:bidi="ar-SA"/>
    </w:rPr>
  </w:style>
  <w:style w:type="character" w:customStyle="1" w:styleId="DateChar">
    <w:name w:val="Date Char"/>
    <w:basedOn w:val="DefaultParagraphFont"/>
    <w:link w:val="Date"/>
    <w:uiPriority w:val="1"/>
    <w:rsid w:val="00F42E0E"/>
    <w:rPr>
      <w:color w:val="5B9BD5" w:themeColor="accent1"/>
      <w:sz w:val="32"/>
      <w:szCs w:val="40"/>
    </w:rPr>
  </w:style>
  <w:style w:type="paragraph" w:customStyle="1" w:styleId="CalendarText">
    <w:name w:val="Calendar Text"/>
    <w:basedOn w:val="Normal"/>
    <w:qFormat/>
    <w:rsid w:val="00F42E0E"/>
    <w:pPr>
      <w:widowControl/>
      <w:suppressAutoHyphens w:val="0"/>
    </w:pPr>
    <w:rPr>
      <w:rFonts w:asciiTheme="minorHAnsi" w:eastAsiaTheme="minorHAnsi" w:hAnsiTheme="minorHAnsi" w:cstheme="minorBidi"/>
      <w:color w:val="44546A" w:themeColor="text2"/>
      <w:kern w:val="0"/>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wendt</dc:creator>
  <cp:keywords/>
  <dc:description/>
  <cp:lastModifiedBy>mary wendt</cp:lastModifiedBy>
  <cp:revision>2</cp:revision>
  <dcterms:created xsi:type="dcterms:W3CDTF">2016-02-24T17:46:00Z</dcterms:created>
  <dcterms:modified xsi:type="dcterms:W3CDTF">2016-02-24T17:46:00Z</dcterms:modified>
</cp:coreProperties>
</file>